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20" w:firstLine="0"/>
        <w:rPr>
          <w:b w:val="1"/>
          <w:bCs w:val="1"/>
          <w:sz w:val="29"/>
          <w:szCs w:val="29"/>
        </w:rPr>
      </w:pPr>
      <w:r w:rsidDel="00000000" w:rsidR="00000000" w:rsidRPr="00000000">
        <w:rPr>
          <w:b w:val="1"/>
          <w:bCs w:val="1"/>
          <w:sz w:val="29"/>
          <w:szCs w:val="29"/>
          <w:rtl w:val="0"/>
        </w:rPr>
        <w:t xml:space="preserve">CV</w:t>
      </w:r>
    </w:p>
    <w:p w:rsidR="00000000" w:rsidDel="00000000" w:rsidP="00000000" w:rsidRDefault="00000000" w:rsidRPr="00000000" w14:paraId="00000002">
      <w:pPr>
        <w:spacing w:after="200" w:lineRule="auto"/>
        <w:ind w:left="120" w:firstLine="0"/>
        <w:jc w:val="left"/>
        <w:rPr>
          <w:b w:val="1"/>
          <w:bCs w:val="1"/>
          <w:sz w:val="26"/>
          <w:szCs w:val="26"/>
        </w:rPr>
      </w:pPr>
      <w:r w:rsidDel="00000000" w:rsidR="00000000" w:rsidRPr="00000000">
        <w:rPr>
          <w:b w:val="1"/>
          <w:bCs w:val="1"/>
          <w:sz w:val="26"/>
          <w:szCs w:val="26"/>
          <w:rtl w:val="0"/>
        </w:rPr>
        <w:t xml:space="preserve">RAZIA BARSATIE</w:t>
      </w:r>
    </w:p>
    <w:p w:rsidR="00000000" w:rsidDel="00000000" w:rsidP="00000000" w:rsidRDefault="00000000" w:rsidRPr="00000000" w14:paraId="00000003">
      <w:pPr>
        <w:spacing w:after="20" w:lineRule="auto"/>
        <w:ind w:left="6600" w:firstLine="600"/>
        <w:jc w:val="right"/>
        <w:rPr>
          <w:sz w:val="17"/>
          <w:szCs w:val="17"/>
        </w:rPr>
      </w:pPr>
      <w:r w:rsidDel="00000000" w:rsidR="00000000" w:rsidRPr="00000000">
        <w:rPr>
          <w:sz w:val="17"/>
          <w:szCs w:val="17"/>
          <w:rtl w:val="0"/>
        </w:rPr>
        <w:t xml:space="preserve">Birthdate, 08 januari 1982,</w:t>
      </w:r>
      <w:r w:rsidDel="00000000" w:rsidR="00000000" w:rsidRPr="00000000">
        <w:drawing>
          <wp:anchor allowOverlap="1" behindDoc="0" distB="114300" distT="114300" distL="114300" distR="114300" hidden="0" layoutInCell="1" locked="0" relativeHeight="0" simplePos="0">
            <wp:simplePos x="0" y="0"/>
            <wp:positionH relativeFrom="column">
              <wp:posOffset>-152399</wp:posOffset>
            </wp:positionH>
            <wp:positionV relativeFrom="paragraph">
              <wp:posOffset>202954</wp:posOffset>
            </wp:positionV>
            <wp:extent cx="2532167" cy="76846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2167" cy="768469"/>
                    </a:xfrm>
                    <a:prstGeom prst="rect"/>
                    <a:ln/>
                  </pic:spPr>
                </pic:pic>
              </a:graphicData>
            </a:graphic>
          </wp:anchor>
        </w:drawing>
      </w:r>
    </w:p>
    <w:p w:rsidR="00000000" w:rsidDel="00000000" w:rsidP="00000000" w:rsidRDefault="00000000" w:rsidRPr="00000000" w14:paraId="00000004">
      <w:pPr>
        <w:ind w:left="7200" w:firstLine="0"/>
        <w:jc w:val="right"/>
        <w:rPr>
          <w:sz w:val="17"/>
          <w:szCs w:val="17"/>
        </w:rPr>
      </w:pPr>
      <w:r w:rsidDel="00000000" w:rsidR="00000000" w:rsidRPr="00000000">
        <w:rPr>
          <w:sz w:val="17"/>
          <w:szCs w:val="17"/>
          <w:rtl w:val="0"/>
        </w:rPr>
        <w:t xml:space="preserve">Paramaribo Suriname</w:t>
      </w:r>
    </w:p>
    <w:p w:rsidR="00000000" w:rsidDel="00000000" w:rsidP="00000000" w:rsidRDefault="00000000" w:rsidRPr="00000000" w14:paraId="00000005">
      <w:pPr>
        <w:ind w:left="7200" w:firstLine="0"/>
        <w:jc w:val="right"/>
        <w:rPr>
          <w:sz w:val="17"/>
          <w:szCs w:val="17"/>
        </w:rPr>
      </w:pPr>
      <w:r w:rsidDel="00000000" w:rsidR="00000000" w:rsidRPr="00000000">
        <w:rPr>
          <w:sz w:val="17"/>
          <w:szCs w:val="17"/>
          <w:rtl w:val="0"/>
        </w:rPr>
        <w:t xml:space="preserve">Postadres:</w:t>
      </w:r>
    </w:p>
    <w:p w:rsidR="00000000" w:rsidDel="00000000" w:rsidP="00000000" w:rsidRDefault="00000000" w:rsidRPr="00000000" w14:paraId="00000006">
      <w:pPr>
        <w:ind w:left="4960" w:firstLine="440"/>
        <w:jc w:val="right"/>
        <w:rPr>
          <w:sz w:val="17"/>
          <w:szCs w:val="17"/>
        </w:rPr>
      </w:pPr>
      <w:r w:rsidDel="00000000" w:rsidR="00000000" w:rsidRPr="00000000">
        <w:rPr>
          <w:sz w:val="17"/>
          <w:szCs w:val="17"/>
          <w:rtl w:val="0"/>
        </w:rPr>
        <w:t xml:space="preserve">IJburglaan 543, 1087 BE, Atelier 1.03, Amsterdam Telephone: +31 687690978</w:t>
      </w:r>
    </w:p>
    <w:p w:rsidR="00000000" w:rsidDel="00000000" w:rsidP="00000000" w:rsidRDefault="00000000" w:rsidRPr="00000000" w14:paraId="00000007">
      <w:pPr>
        <w:ind w:left="4860" w:firstLine="20"/>
        <w:jc w:val="right"/>
        <w:rPr>
          <w:color w:val="0949b1"/>
          <w:sz w:val="17"/>
          <w:szCs w:val="17"/>
        </w:rPr>
      </w:pPr>
      <w:r w:rsidDel="00000000" w:rsidR="00000000" w:rsidRPr="00000000">
        <w:rPr>
          <w:sz w:val="17"/>
          <w:szCs w:val="17"/>
          <w:rtl w:val="0"/>
        </w:rPr>
        <w:t xml:space="preserve">E-mail: </w:t>
      </w:r>
      <w:r w:rsidDel="00000000" w:rsidR="00000000" w:rsidRPr="00000000">
        <w:rPr>
          <w:color w:val="0949b1"/>
          <w:sz w:val="17"/>
          <w:szCs w:val="17"/>
          <w:rtl w:val="0"/>
        </w:rPr>
        <w:t xml:space="preserve">raziabarsatie@gmail.com </w:t>
      </w:r>
    </w:p>
    <w:p w:rsidR="00000000" w:rsidDel="00000000" w:rsidP="00000000" w:rsidRDefault="00000000" w:rsidRPr="00000000" w14:paraId="00000008">
      <w:pPr>
        <w:ind w:left="4860" w:firstLine="20"/>
        <w:jc w:val="right"/>
        <w:rPr>
          <w:sz w:val="17"/>
          <w:szCs w:val="17"/>
        </w:rPr>
      </w:pPr>
      <w:r w:rsidDel="00000000" w:rsidR="00000000" w:rsidRPr="00000000">
        <w:rPr>
          <w:sz w:val="17"/>
          <w:szCs w:val="17"/>
          <w:rtl w:val="0"/>
        </w:rPr>
        <w:t xml:space="preserve">Website:</w:t>
      </w:r>
      <w:hyperlink r:id="rId7">
        <w:r w:rsidDel="00000000" w:rsidR="00000000" w:rsidRPr="00000000">
          <w:rPr>
            <w:sz w:val="17"/>
            <w:szCs w:val="17"/>
            <w:rtl w:val="0"/>
          </w:rPr>
          <w:t xml:space="preserve"> </w:t>
        </w:r>
      </w:hyperlink>
      <w:hyperlink r:id="rId8">
        <w:r w:rsidDel="00000000" w:rsidR="00000000" w:rsidRPr="00000000">
          <w:rPr>
            <w:color w:val="1155cc"/>
            <w:sz w:val="17"/>
            <w:szCs w:val="17"/>
            <w:u w:val="single"/>
            <w:rtl w:val="0"/>
          </w:rPr>
          <w:t xml:space="preserve">www.raziabarsatie.com</w:t>
        </w:r>
      </w:hyperlink>
      <w:r w:rsidDel="00000000" w:rsidR="00000000" w:rsidRPr="00000000">
        <w:rPr>
          <w:rtl w:val="0"/>
        </w:rPr>
      </w:r>
    </w:p>
    <w:p w:rsidR="00000000" w:rsidDel="00000000" w:rsidP="00000000" w:rsidRDefault="00000000" w:rsidRPr="00000000" w14:paraId="00000009">
      <w:pPr>
        <w:ind w:left="4860" w:firstLine="20"/>
        <w:jc w:val="right"/>
        <w:rPr>
          <w:sz w:val="17"/>
          <w:szCs w:val="17"/>
        </w:rPr>
      </w:pPr>
      <w:r w:rsidDel="00000000" w:rsidR="00000000" w:rsidRPr="00000000">
        <w:rPr>
          <w:sz w:val="17"/>
          <w:szCs w:val="17"/>
          <w:rtl w:val="0"/>
        </w:rPr>
        <w:t xml:space="preserve"> KVK-nummer: 80014097</w:t>
      </w:r>
    </w:p>
    <w:p w:rsidR="00000000" w:rsidDel="00000000" w:rsidP="00000000" w:rsidRDefault="00000000" w:rsidRPr="00000000" w14:paraId="0000000A">
      <w:pPr>
        <w:spacing w:after="220" w:lineRule="auto"/>
        <w:jc w:val="right"/>
        <w:rPr>
          <w:sz w:val="17"/>
          <w:szCs w:val="17"/>
        </w:rPr>
      </w:pPr>
      <w:r w:rsidDel="00000000" w:rsidR="00000000" w:rsidRPr="00000000">
        <w:rPr>
          <w:sz w:val="17"/>
          <w:szCs w:val="17"/>
          <w:rtl w:val="0"/>
        </w:rPr>
        <w:t xml:space="preserve">Btw: NL003380125B88</w:t>
      </w:r>
    </w:p>
    <w:p w:rsidR="00000000" w:rsidDel="00000000" w:rsidP="00000000" w:rsidRDefault="00000000" w:rsidRPr="00000000" w14:paraId="0000000B">
      <w:pPr>
        <w:spacing w:after="220" w:lineRule="auto"/>
        <w:rPr>
          <w:b w:val="1"/>
          <w:bCs w:val="1"/>
          <w:sz w:val="20"/>
          <w:szCs w:val="20"/>
        </w:rPr>
      </w:pPr>
      <w:r w:rsidDel="00000000" w:rsidR="00000000" w:rsidRPr="00000000">
        <w:rPr>
          <w:rtl w:val="0"/>
        </w:rPr>
      </w:r>
    </w:p>
    <w:p w:rsidR="00000000" w:rsidDel="00000000" w:rsidP="00000000" w:rsidRDefault="00000000" w:rsidRPr="00000000" w14:paraId="0000000C">
      <w:pPr>
        <w:spacing w:after="20" w:lineRule="auto"/>
        <w:ind w:left="120"/>
        <w:rPr>
          <w:b w:val="1"/>
          <w:bCs w:val="1"/>
        </w:rPr>
      </w:pPr>
      <w:r w:rsidDel="00000000" w:rsidR="00000000" w:rsidRPr="00000000">
        <w:rPr>
          <w:b w:val="1"/>
          <w:bCs w:val="1"/>
          <w:rtl w:val="0"/>
        </w:rPr>
        <w:t xml:space="preserve">Upcoming projects:</w:t>
      </w:r>
    </w:p>
    <w:p w:rsidR="00000000" w:rsidDel="00000000" w:rsidP="00000000" w:rsidRDefault="00000000" w:rsidRPr="00000000" w14:paraId="0000000D">
      <w:pPr>
        <w:spacing w:after="20" w:lineRule="auto"/>
        <w:ind w:left="120"/>
        <w:rPr>
          <w:b w:val="1"/>
          <w:bCs w:val="1"/>
          <w:sz w:val="20"/>
          <w:szCs w:val="20"/>
        </w:rPr>
      </w:pPr>
      <w:r w:rsidDel="00000000" w:rsidR="00000000" w:rsidRPr="00000000">
        <w:rPr>
          <w:rtl w:val="0"/>
        </w:rPr>
      </w:r>
    </w:p>
    <w:p w:rsidR="00000000" w:rsidDel="00000000" w:rsidP="00000000" w:rsidRDefault="00000000" w:rsidRPr="00000000" w14:paraId="0000000E">
      <w:pPr>
        <w:spacing w:after="20" w:lineRule="auto"/>
        <w:ind w:left="120"/>
        <w:rPr>
          <w:sz w:val="20"/>
          <w:szCs w:val="20"/>
        </w:rPr>
      </w:pPr>
      <w:r w:rsidDel="00000000" w:rsidR="00000000" w:rsidRPr="00000000">
        <w:rPr>
          <w:sz w:val="20"/>
          <w:szCs w:val="20"/>
          <w:rtl w:val="0"/>
        </w:rPr>
        <w:t xml:space="preserve">Febr. 2026</w:t>
        <w:tab/>
        <w:tab/>
        <w:t xml:space="preserve">| Participating in group show</w:t>
      </w:r>
      <w:r w:rsidDel="00000000" w:rsidR="00000000" w:rsidRPr="00000000">
        <w:rPr>
          <w:i w:val="1"/>
          <w:iCs w:val="1"/>
          <w:sz w:val="20"/>
          <w:szCs w:val="20"/>
          <w:rtl w:val="0"/>
        </w:rPr>
        <w:t xml:space="preserve"> Choreographies of compliance: Between Acceptance and Allowance </w:t>
      </w:r>
      <w:r w:rsidDel="00000000" w:rsidR="00000000" w:rsidRPr="00000000">
        <w:rPr>
          <w:sz w:val="20"/>
          <w:szCs w:val="20"/>
          <w:rtl w:val="0"/>
        </w:rPr>
        <w:t xml:space="preserve">with Rucha Kulkarni at Gallery South Asian Contemporary (SAC) Art Amsterdam</w:t>
      </w:r>
    </w:p>
    <w:p w:rsidR="00000000" w:rsidDel="00000000" w:rsidP="00000000" w:rsidRDefault="00000000" w:rsidRPr="00000000" w14:paraId="0000000F">
      <w:pPr>
        <w:spacing w:after="20" w:lineRule="auto"/>
        <w:ind w:left="120"/>
        <w:rPr>
          <w:sz w:val="20"/>
          <w:szCs w:val="20"/>
        </w:rPr>
      </w:pPr>
      <w:r w:rsidDel="00000000" w:rsidR="00000000" w:rsidRPr="00000000">
        <w:rPr>
          <w:rtl w:val="0"/>
        </w:rPr>
      </w:r>
    </w:p>
    <w:p w:rsidR="00000000" w:rsidDel="00000000" w:rsidP="00000000" w:rsidRDefault="00000000" w:rsidRPr="00000000" w14:paraId="00000010">
      <w:pPr>
        <w:spacing w:after="20" w:lineRule="auto"/>
        <w:ind w:left="0" w:firstLine="0"/>
        <w:rPr>
          <w:b w:val="1"/>
          <w:bCs w:val="1"/>
        </w:rPr>
      </w:pPr>
      <w:r w:rsidDel="00000000" w:rsidR="00000000" w:rsidRPr="00000000">
        <w:rPr>
          <w:b w:val="1"/>
          <w:bCs w:val="1"/>
          <w:rtl w:val="0"/>
        </w:rPr>
        <w:t xml:space="preserve">Running projects </w:t>
      </w:r>
    </w:p>
    <w:p w:rsidR="00000000" w:rsidDel="00000000" w:rsidP="00000000" w:rsidRDefault="00000000" w:rsidRPr="00000000" w14:paraId="00000011">
      <w:pPr>
        <w:spacing w:after="20" w:lineRule="auto"/>
        <w:ind w:left="120"/>
        <w:rPr>
          <w:sz w:val="20"/>
          <w:szCs w:val="20"/>
        </w:rPr>
      </w:pPr>
      <w:r w:rsidDel="00000000" w:rsidR="00000000" w:rsidRPr="00000000">
        <w:rPr>
          <w:sz w:val="20"/>
          <w:szCs w:val="20"/>
          <w:rtl w:val="0"/>
        </w:rPr>
        <w:t xml:space="preserve">Sept 2025 - 25 jan.2026</w:t>
        <w:tab/>
        <w:t xml:space="preserve">| Duo project exhibition </w:t>
      </w:r>
      <w:r w:rsidDel="00000000" w:rsidR="00000000" w:rsidRPr="00000000">
        <w:rPr>
          <w:i w:val="1"/>
          <w:iCs w:val="1"/>
          <w:sz w:val="20"/>
          <w:szCs w:val="20"/>
          <w:rtl w:val="0"/>
        </w:rPr>
        <w:t xml:space="preserve">Labyrinth Within</w:t>
      </w:r>
      <w:r w:rsidDel="00000000" w:rsidR="00000000" w:rsidRPr="00000000">
        <w:rPr>
          <w:sz w:val="20"/>
          <w:szCs w:val="20"/>
          <w:rtl w:val="0"/>
        </w:rPr>
        <w:t xml:space="preserve">, </w:t>
      </w:r>
      <w:r w:rsidDel="00000000" w:rsidR="00000000" w:rsidRPr="00000000">
        <w:rPr>
          <w:sz w:val="20"/>
          <w:szCs w:val="20"/>
          <w:rtl w:val="0"/>
        </w:rPr>
        <w:t xml:space="preserve">with</w:t>
      </w:r>
      <w:r w:rsidDel="00000000" w:rsidR="00000000" w:rsidRPr="00000000">
        <w:rPr>
          <w:sz w:val="20"/>
          <w:szCs w:val="20"/>
          <w:rtl w:val="0"/>
        </w:rPr>
        <w:t xml:space="preserve"> Sarojini Lewis at West Den Haag</w:t>
      </w:r>
    </w:p>
    <w:p w:rsidR="00000000" w:rsidDel="00000000" w:rsidP="00000000" w:rsidRDefault="00000000" w:rsidRPr="00000000" w14:paraId="00000012">
      <w:pPr>
        <w:spacing w:after="20" w:lineRule="auto"/>
        <w:ind w:left="120"/>
        <w:rPr>
          <w:sz w:val="20"/>
          <w:szCs w:val="20"/>
        </w:rPr>
      </w:pPr>
      <w:r w:rsidDel="00000000" w:rsidR="00000000" w:rsidRPr="00000000">
        <w:rPr>
          <w:sz w:val="20"/>
          <w:szCs w:val="20"/>
          <w:rtl w:val="0"/>
        </w:rPr>
        <w:t xml:space="preserve">Sept 2025 - 2028</w:t>
        <w:tab/>
        <w:t xml:space="preserve">|</w:t>
      </w:r>
      <w:r w:rsidDel="00000000" w:rsidR="00000000" w:rsidRPr="00000000">
        <w:rPr>
          <w:i w:val="1"/>
          <w:iCs w:val="1"/>
          <w:sz w:val="20"/>
          <w:szCs w:val="20"/>
          <w:rtl w:val="0"/>
        </w:rPr>
        <w:t xml:space="preserve">Wings Among the Weave</w:t>
      </w:r>
      <w:r w:rsidDel="00000000" w:rsidR="00000000" w:rsidRPr="00000000">
        <w:rPr>
          <w:sz w:val="20"/>
          <w:szCs w:val="20"/>
          <w:rtl w:val="0"/>
        </w:rPr>
        <w:t xml:space="preserve">, art in public space, Kunst in het Singelpark SANKOFA. Leiden</w:t>
      </w:r>
    </w:p>
    <w:p w:rsidR="00000000" w:rsidDel="00000000" w:rsidP="00000000" w:rsidRDefault="00000000" w:rsidRPr="00000000" w14:paraId="00000013">
      <w:pPr>
        <w:spacing w:after="20" w:lineRule="auto"/>
        <w:ind w:left="120"/>
        <w:rPr>
          <w:sz w:val="20"/>
          <w:szCs w:val="20"/>
        </w:rPr>
      </w:pPr>
      <w:r w:rsidDel="00000000" w:rsidR="00000000" w:rsidRPr="00000000">
        <w:rPr>
          <w:sz w:val="20"/>
          <w:szCs w:val="20"/>
          <w:rtl w:val="0"/>
        </w:rPr>
        <w:t xml:space="preserve">Nov. 2025 - 2028</w:t>
        <w:tab/>
        <w:t xml:space="preserve">|</w:t>
      </w:r>
      <w:r w:rsidDel="00000000" w:rsidR="00000000" w:rsidRPr="00000000">
        <w:rPr>
          <w:i w:val="1"/>
          <w:iCs w:val="1"/>
          <w:sz w:val="20"/>
          <w:szCs w:val="20"/>
          <w:rtl w:val="0"/>
        </w:rPr>
        <w:t xml:space="preserve">De tijd ruikt naar Duizenden geuren</w:t>
      </w:r>
      <w:r w:rsidDel="00000000" w:rsidR="00000000" w:rsidRPr="00000000">
        <w:rPr>
          <w:sz w:val="20"/>
          <w:szCs w:val="20"/>
          <w:rtl w:val="0"/>
        </w:rPr>
        <w:t xml:space="preserve"> showcase in Exhibition Meet SU Meet US, Suriname Museum </w:t>
      </w:r>
    </w:p>
    <w:p w:rsidR="00000000" w:rsidDel="00000000" w:rsidP="00000000" w:rsidRDefault="00000000" w:rsidRPr="00000000" w14:paraId="00000014">
      <w:pPr>
        <w:spacing w:after="20" w:lineRule="auto"/>
        <w:ind w:left="120"/>
        <w:rPr>
          <w:sz w:val="20"/>
          <w:szCs w:val="20"/>
        </w:rPr>
      </w:pPr>
      <w:r w:rsidDel="00000000" w:rsidR="00000000" w:rsidRPr="00000000">
        <w:rPr>
          <w:rtl w:val="0"/>
        </w:rPr>
      </w:r>
    </w:p>
    <w:p w:rsidR="00000000" w:rsidDel="00000000" w:rsidP="00000000" w:rsidRDefault="00000000" w:rsidRPr="00000000" w14:paraId="00000015">
      <w:pPr>
        <w:spacing w:after="20" w:lineRule="auto"/>
        <w:ind w:left="120"/>
        <w:rPr>
          <w:sz w:val="20"/>
          <w:szCs w:val="20"/>
        </w:rPr>
      </w:pPr>
      <w:r w:rsidDel="00000000" w:rsidR="00000000" w:rsidRPr="00000000">
        <w:rPr>
          <w:rtl w:val="0"/>
        </w:rPr>
      </w:r>
    </w:p>
    <w:p w:rsidR="00000000" w:rsidDel="00000000" w:rsidP="00000000" w:rsidRDefault="00000000" w:rsidRPr="00000000" w14:paraId="00000016">
      <w:pPr>
        <w:spacing w:after="220" w:lineRule="auto"/>
        <w:ind w:left="120"/>
        <w:rPr>
          <w:b w:val="1"/>
          <w:bCs w:val="1"/>
        </w:rPr>
      </w:pPr>
      <w:r w:rsidDel="00000000" w:rsidR="00000000" w:rsidRPr="00000000">
        <w:rPr>
          <w:b w:val="1"/>
          <w:bCs w:val="1"/>
          <w:rtl w:val="0"/>
        </w:rPr>
        <w:t xml:space="preserve">Education</w:t>
      </w:r>
    </w:p>
    <w:p w:rsidR="00000000" w:rsidDel="00000000" w:rsidP="00000000" w:rsidRDefault="00000000" w:rsidRPr="00000000" w14:paraId="00000017">
      <w:pPr>
        <w:ind w:left="120"/>
        <w:rPr>
          <w:sz w:val="20"/>
          <w:szCs w:val="20"/>
        </w:rPr>
      </w:pPr>
      <w:r w:rsidDel="00000000" w:rsidR="00000000" w:rsidRPr="00000000">
        <w:rPr>
          <w:sz w:val="20"/>
          <w:szCs w:val="20"/>
          <w:rtl w:val="0"/>
        </w:rPr>
        <w:t xml:space="preserve">2020 - 2022</w:t>
        <w:tab/>
        <w:tab/>
        <w:t xml:space="preserve">|Rijksakademie van Beeldende Kunsten – Amsterdam, Post graduate </w:t>
      </w:r>
    </w:p>
    <w:p w:rsidR="00000000" w:rsidDel="00000000" w:rsidP="00000000" w:rsidRDefault="00000000" w:rsidRPr="00000000" w14:paraId="00000018">
      <w:pPr>
        <w:ind w:left="120"/>
        <w:rPr>
          <w:sz w:val="20"/>
          <w:szCs w:val="20"/>
        </w:rPr>
      </w:pPr>
      <w:r w:rsidDel="00000000" w:rsidR="00000000" w:rsidRPr="00000000">
        <w:rPr>
          <w:sz w:val="20"/>
          <w:szCs w:val="20"/>
          <w:rtl w:val="0"/>
        </w:rPr>
        <w:t xml:space="preserve">2008 – 2012</w:t>
        <w:tab/>
        <w:tab/>
        <w:t xml:space="preserve">|Gerrit Rietveld Academy – Amsterdam, BFA</w:t>
      </w:r>
    </w:p>
    <w:p w:rsidR="00000000" w:rsidDel="00000000" w:rsidP="00000000" w:rsidRDefault="00000000" w:rsidRPr="00000000" w14:paraId="00000019">
      <w:pPr>
        <w:spacing w:after="60" w:lineRule="auto"/>
        <w:rPr>
          <w:b w:val="1"/>
          <w:bCs w:val="1"/>
          <w:sz w:val="20"/>
          <w:szCs w:val="20"/>
        </w:rPr>
      </w:pPr>
      <w:r w:rsidDel="00000000" w:rsidR="00000000" w:rsidRPr="00000000">
        <w:rPr>
          <w:rtl w:val="0"/>
        </w:rPr>
      </w:r>
    </w:p>
    <w:p w:rsidR="00000000" w:rsidDel="00000000" w:rsidP="00000000" w:rsidRDefault="00000000" w:rsidRPr="00000000" w14:paraId="0000001A">
      <w:pPr>
        <w:spacing w:after="60" w:lineRule="auto"/>
        <w:rPr>
          <w:b w:val="1"/>
          <w:bCs w:val="1"/>
        </w:rPr>
      </w:pPr>
      <w:r w:rsidDel="00000000" w:rsidR="00000000" w:rsidRPr="00000000">
        <w:rPr>
          <w:b w:val="1"/>
          <w:bCs w:val="1"/>
          <w:rtl w:val="0"/>
        </w:rPr>
        <w:t xml:space="preserve">Initiated projects</w:t>
      </w:r>
    </w:p>
    <w:p w:rsidR="00000000" w:rsidDel="00000000" w:rsidP="00000000" w:rsidRDefault="00000000" w:rsidRPr="00000000" w14:paraId="0000001B">
      <w:pPr>
        <w:spacing w:after="220" w:lineRule="auto"/>
        <w:rPr>
          <w:sz w:val="20"/>
          <w:szCs w:val="20"/>
        </w:rPr>
      </w:pPr>
      <w:r w:rsidDel="00000000" w:rsidR="00000000" w:rsidRPr="00000000">
        <w:rPr>
          <w:sz w:val="20"/>
          <w:szCs w:val="20"/>
          <w:rtl w:val="0"/>
        </w:rPr>
        <w:t xml:space="preserve">2024</w:t>
        <w:tab/>
        <w:tab/>
        <w:tab/>
        <w:t xml:space="preserve">|CUPP- collective, Launch publicatie with materiaal samples in the form of artistbook simultaneously at Rijksakademie van Beeldende Kunsten in Amsterdam and at Readytex Art Gallery in Suriname granted by Stichting Stokroos, Thami Mnyele Foundation Residency Award and Stichting Niemeijer Fonds.</w:t>
      </w:r>
    </w:p>
    <w:p w:rsidR="00000000" w:rsidDel="00000000" w:rsidP="00000000" w:rsidRDefault="00000000" w:rsidRPr="00000000" w14:paraId="0000001C">
      <w:pPr>
        <w:jc w:val="both"/>
        <w:rPr>
          <w:sz w:val="20"/>
          <w:szCs w:val="20"/>
        </w:rPr>
      </w:pPr>
      <w:r w:rsidDel="00000000" w:rsidR="00000000" w:rsidRPr="00000000">
        <w:rPr>
          <w:sz w:val="20"/>
          <w:szCs w:val="20"/>
          <w:rtl w:val="0"/>
        </w:rPr>
        <w:t xml:space="preserve">2020- 2023  </w:t>
        <w:tab/>
        <w:tab/>
        <w:t xml:space="preserve">|Exchange program Collectief Un Prati a Patu (CUPP) – art collective with Marjet Zwaans (NL), Asli Hatipoglu (NL/TUR), Annemarie Daniel (SR), Meagan Peneux (SR), Basse Stittgen (NL/DE).</w:t>
      </w:r>
    </w:p>
    <w:p w:rsidR="00000000" w:rsidDel="00000000" w:rsidP="00000000" w:rsidRDefault="00000000" w:rsidRPr="00000000" w14:paraId="0000001D">
      <w:pPr>
        <w:spacing w:after="200" w:lineRule="auto"/>
        <w:ind w:left="120" w:firstLine="0"/>
        <w:rPr>
          <w:b w:val="1"/>
          <w:bCs w:val="1"/>
          <w:sz w:val="20"/>
          <w:szCs w:val="20"/>
        </w:rPr>
      </w:pPr>
      <w:r w:rsidDel="00000000" w:rsidR="00000000" w:rsidRPr="00000000">
        <w:rPr>
          <w:rtl w:val="0"/>
        </w:rPr>
      </w:r>
    </w:p>
    <w:p w:rsidR="00000000" w:rsidDel="00000000" w:rsidP="00000000" w:rsidRDefault="00000000" w:rsidRPr="00000000" w14:paraId="0000001E">
      <w:pPr>
        <w:spacing w:after="200" w:lineRule="auto"/>
        <w:rPr>
          <w:b w:val="1"/>
          <w:bCs w:val="1"/>
        </w:rPr>
      </w:pPr>
      <w:r w:rsidDel="00000000" w:rsidR="00000000" w:rsidRPr="00000000">
        <w:rPr>
          <w:b w:val="1"/>
          <w:bCs w:val="1"/>
          <w:rtl w:val="0"/>
        </w:rPr>
        <w:t xml:space="preserve">Awards/Grants</w:t>
      </w:r>
    </w:p>
    <w:p w:rsidR="00000000" w:rsidDel="00000000" w:rsidP="00000000" w:rsidRDefault="00000000" w:rsidRPr="00000000" w14:paraId="0000001F">
      <w:pPr>
        <w:rPr>
          <w:sz w:val="20"/>
          <w:szCs w:val="20"/>
        </w:rPr>
      </w:pPr>
      <w:r w:rsidDel="00000000" w:rsidR="00000000" w:rsidRPr="00000000">
        <w:rPr>
          <w:sz w:val="20"/>
          <w:szCs w:val="20"/>
          <w:rtl w:val="0"/>
        </w:rPr>
        <w:t xml:space="preserve">2024- 2025</w:t>
        <w:tab/>
        <w:tab/>
        <w:t xml:space="preserve">|Duo-project ‘Labyrinth Within’ granted by Mondriaan Fund, the public fund for visual art and cultural heritage. </w:t>
      </w:r>
    </w:p>
    <w:p w:rsidR="00000000" w:rsidDel="00000000" w:rsidP="00000000" w:rsidRDefault="00000000" w:rsidRPr="00000000" w14:paraId="00000020">
      <w:pPr>
        <w:rPr>
          <w:sz w:val="20"/>
          <w:szCs w:val="20"/>
        </w:rPr>
      </w:pPr>
      <w:r w:rsidDel="00000000" w:rsidR="00000000" w:rsidRPr="00000000">
        <w:rPr>
          <w:sz w:val="20"/>
          <w:szCs w:val="20"/>
          <w:rtl w:val="0"/>
        </w:rPr>
        <w:t xml:space="preserve">2022 - 2023</w:t>
        <w:tab/>
        <w:tab/>
        <w:t xml:space="preserve">|CUPP-collective exchange program granted by Stichting Stokroos, Thami Mnyele Foundation Residency Award and Stichting Niemeijer Fonds </w:t>
      </w:r>
    </w:p>
    <w:p w:rsidR="00000000" w:rsidDel="00000000" w:rsidP="00000000" w:rsidRDefault="00000000" w:rsidRPr="00000000" w14:paraId="00000021">
      <w:pPr>
        <w:keepLines w:val="1"/>
        <w:spacing w:before="200" w:line="240" w:lineRule="auto"/>
        <w:rPr>
          <w:sz w:val="20"/>
          <w:szCs w:val="20"/>
        </w:rPr>
      </w:pPr>
      <w:r w:rsidDel="00000000" w:rsidR="00000000" w:rsidRPr="00000000">
        <w:rPr>
          <w:sz w:val="20"/>
          <w:szCs w:val="20"/>
          <w:rtl w:val="0"/>
        </w:rPr>
        <w:t xml:space="preserve">2021</w:t>
        <w:tab/>
        <w:tab/>
        <w:tab/>
        <w:t xml:space="preserve">|CUPP, Nomination Theodora Niemeijer Prize awarded by Stichting Niemeijer Fonds</w:t>
      </w:r>
    </w:p>
    <w:p w:rsidR="00000000" w:rsidDel="00000000" w:rsidP="00000000" w:rsidRDefault="00000000" w:rsidRPr="00000000" w14:paraId="00000022">
      <w:pPr>
        <w:keepLines w:val="1"/>
        <w:spacing w:before="200" w:line="240" w:lineRule="auto"/>
        <w:rPr>
          <w:sz w:val="20"/>
          <w:szCs w:val="20"/>
        </w:rPr>
      </w:pPr>
      <w:r w:rsidDel="00000000" w:rsidR="00000000" w:rsidRPr="00000000">
        <w:rPr>
          <w:sz w:val="20"/>
          <w:szCs w:val="20"/>
          <w:rtl w:val="0"/>
        </w:rPr>
        <w:t xml:space="preserve">2016</w:t>
        <w:tab/>
        <w:tab/>
        <w:tab/>
        <w:t xml:space="preserve">|Thami Mnyele Foundation Residency Award </w:t>
      </w:r>
    </w:p>
    <w:p w:rsidR="00000000" w:rsidDel="00000000" w:rsidP="00000000" w:rsidRDefault="00000000" w:rsidRPr="00000000" w14:paraId="00000023">
      <w:pPr>
        <w:keepLines w:val="1"/>
        <w:spacing w:before="200" w:line="240" w:lineRule="auto"/>
        <w:rPr>
          <w:sz w:val="20"/>
          <w:szCs w:val="20"/>
        </w:rPr>
      </w:pPr>
      <w:r w:rsidDel="00000000" w:rsidR="00000000" w:rsidRPr="00000000">
        <w:rPr>
          <w:rtl w:val="0"/>
        </w:rPr>
      </w:r>
    </w:p>
    <w:p w:rsidR="00000000" w:rsidDel="00000000" w:rsidP="00000000" w:rsidRDefault="00000000" w:rsidRPr="00000000" w14:paraId="00000024">
      <w:pPr>
        <w:spacing w:after="220" w:lineRule="auto"/>
        <w:rPr>
          <w:b w:val="1"/>
          <w:bCs w:val="1"/>
        </w:rPr>
      </w:pPr>
      <w:r w:rsidDel="00000000" w:rsidR="00000000" w:rsidRPr="00000000">
        <w:rPr>
          <w:b w:val="1"/>
          <w:bCs w:val="1"/>
          <w:rtl w:val="0"/>
        </w:rPr>
        <w:t xml:space="preserve">Exhibitions</w:t>
      </w:r>
    </w:p>
    <w:p w:rsidR="00000000" w:rsidDel="00000000" w:rsidP="00000000" w:rsidRDefault="00000000" w:rsidRPr="00000000" w14:paraId="00000025">
      <w:pPr>
        <w:rPr>
          <w:b w:val="1"/>
          <w:bCs w:val="1"/>
          <w:sz w:val="20"/>
          <w:szCs w:val="20"/>
          <w:u w:val="single"/>
        </w:rPr>
      </w:pPr>
      <w:r w:rsidDel="00000000" w:rsidR="00000000" w:rsidRPr="00000000">
        <w:rPr>
          <w:b w:val="1"/>
          <w:bCs w:val="1"/>
          <w:sz w:val="20"/>
          <w:szCs w:val="20"/>
          <w:u w:val="single"/>
          <w:rtl w:val="0"/>
        </w:rPr>
        <w:t xml:space="preserve">Solo</w:t>
      </w:r>
    </w:p>
    <w:p w:rsidR="00000000" w:rsidDel="00000000" w:rsidP="00000000" w:rsidRDefault="00000000" w:rsidRPr="00000000" w14:paraId="00000026">
      <w:pPr>
        <w:rPr>
          <w:sz w:val="20"/>
          <w:szCs w:val="20"/>
        </w:rPr>
      </w:pPr>
      <w:r w:rsidDel="00000000" w:rsidR="00000000" w:rsidRPr="00000000">
        <w:rPr>
          <w:sz w:val="20"/>
          <w:szCs w:val="20"/>
          <w:rtl w:val="0"/>
        </w:rPr>
        <w:t xml:space="preserve">2022</w:t>
        <w:tab/>
        <w:tab/>
        <w:tab/>
        <w:t xml:space="preserve">|Solo, </w:t>
      </w:r>
      <w:r w:rsidDel="00000000" w:rsidR="00000000" w:rsidRPr="00000000">
        <w:rPr>
          <w:i w:val="1"/>
          <w:iCs w:val="1"/>
          <w:sz w:val="20"/>
          <w:szCs w:val="20"/>
          <w:rtl w:val="0"/>
        </w:rPr>
        <w:t xml:space="preserve">Kunst Kan...Bewust maken</w:t>
      </w:r>
      <w:r w:rsidDel="00000000" w:rsidR="00000000" w:rsidRPr="00000000">
        <w:rPr>
          <w:sz w:val="20"/>
          <w:szCs w:val="20"/>
          <w:rtl w:val="0"/>
        </w:rPr>
        <w:t xml:space="preserve"> – Amsterdam</w:t>
      </w:r>
    </w:p>
    <w:p w:rsidR="00000000" w:rsidDel="00000000" w:rsidP="00000000" w:rsidRDefault="00000000" w:rsidRPr="00000000" w14:paraId="00000027">
      <w:pPr>
        <w:rPr>
          <w:sz w:val="20"/>
          <w:szCs w:val="20"/>
        </w:rPr>
      </w:pPr>
      <w:r w:rsidDel="00000000" w:rsidR="00000000" w:rsidRPr="00000000">
        <w:rPr>
          <w:sz w:val="20"/>
          <w:szCs w:val="20"/>
          <w:rtl w:val="0"/>
        </w:rPr>
        <w:t xml:space="preserve">2015</w:t>
        <w:tab/>
        <w:tab/>
        <w:tab/>
        <w:t xml:space="preserve">|</w:t>
      </w:r>
      <w:r w:rsidDel="00000000" w:rsidR="00000000" w:rsidRPr="00000000">
        <w:rPr>
          <w:i w:val="1"/>
          <w:iCs w:val="1"/>
          <w:sz w:val="20"/>
          <w:szCs w:val="20"/>
          <w:rtl w:val="0"/>
        </w:rPr>
        <w:t xml:space="preserve">San E Soi Faawe De Koosube/Something that looks so far is actually very close</w:t>
      </w:r>
      <w:r w:rsidDel="00000000" w:rsidR="00000000" w:rsidRPr="00000000">
        <w:rPr>
          <w:sz w:val="20"/>
          <w:szCs w:val="20"/>
          <w:rtl w:val="0"/>
        </w:rPr>
        <w:t xml:space="preserve">, permanent public sculptural work - Suriname</w:t>
      </w:r>
    </w:p>
    <w:p w:rsidR="00000000" w:rsidDel="00000000" w:rsidP="00000000" w:rsidRDefault="00000000" w:rsidRPr="00000000" w14:paraId="00000028">
      <w:pPr>
        <w:ind w:left="120"/>
        <w:rPr>
          <w:sz w:val="20"/>
          <w:szCs w:val="20"/>
        </w:rPr>
      </w:pPr>
      <w:r w:rsidDel="00000000" w:rsidR="00000000" w:rsidRPr="00000000">
        <w:rPr>
          <w:sz w:val="20"/>
          <w:szCs w:val="20"/>
          <w:rtl w:val="0"/>
        </w:rPr>
        <w:t xml:space="preserve">2013</w:t>
        <w:tab/>
        <w:tab/>
        <w:tab/>
        <w:t xml:space="preserve">|</w:t>
      </w:r>
      <w:r w:rsidDel="00000000" w:rsidR="00000000" w:rsidRPr="00000000">
        <w:rPr>
          <w:i w:val="1"/>
          <w:iCs w:val="1"/>
          <w:sz w:val="20"/>
          <w:szCs w:val="20"/>
          <w:rtl w:val="0"/>
        </w:rPr>
        <w:t xml:space="preserve">Anxious</w:t>
      </w:r>
      <w:r w:rsidDel="00000000" w:rsidR="00000000" w:rsidRPr="00000000">
        <w:rPr>
          <w:sz w:val="20"/>
          <w:szCs w:val="20"/>
          <w:rtl w:val="0"/>
        </w:rPr>
        <w:t xml:space="preserve">, Nola Hatterman Art Academy - Suriname </w:t>
      </w:r>
    </w:p>
    <w:p w:rsidR="00000000" w:rsidDel="00000000" w:rsidP="00000000" w:rsidRDefault="00000000" w:rsidRPr="00000000" w14:paraId="00000029">
      <w:pPr>
        <w:ind w:left="120"/>
        <w:rPr>
          <w:sz w:val="20"/>
          <w:szCs w:val="20"/>
        </w:rPr>
      </w:pPr>
      <w:r w:rsidDel="00000000" w:rsidR="00000000" w:rsidRPr="00000000">
        <w:rPr>
          <w:rtl w:val="0"/>
        </w:rPr>
      </w:r>
    </w:p>
    <w:p w:rsidR="00000000" w:rsidDel="00000000" w:rsidP="00000000" w:rsidRDefault="00000000" w:rsidRPr="00000000" w14:paraId="0000002A">
      <w:pPr>
        <w:ind w:left="120"/>
        <w:rPr>
          <w:b w:val="1"/>
          <w:bCs w:val="1"/>
          <w:sz w:val="20"/>
          <w:szCs w:val="20"/>
        </w:rPr>
      </w:pPr>
      <w:r w:rsidDel="00000000" w:rsidR="00000000" w:rsidRPr="00000000">
        <w:rPr>
          <w:b w:val="1"/>
          <w:bCs w:val="1"/>
          <w:sz w:val="20"/>
          <w:szCs w:val="20"/>
          <w:u w:val="single"/>
          <w:rtl w:val="0"/>
        </w:rPr>
        <w:t xml:space="preserve">Group</w:t>
      </w:r>
      <w:r w:rsidDel="00000000" w:rsidR="00000000" w:rsidRPr="00000000">
        <w:rPr>
          <w:rtl w:val="0"/>
        </w:rPr>
      </w:r>
    </w:p>
    <w:p w:rsidR="00000000" w:rsidDel="00000000" w:rsidP="00000000" w:rsidRDefault="00000000" w:rsidRPr="00000000" w14:paraId="0000002B">
      <w:pPr>
        <w:spacing w:after="200" w:lineRule="auto"/>
        <w:ind w:left="120"/>
        <w:rPr>
          <w:sz w:val="20"/>
          <w:szCs w:val="20"/>
        </w:rPr>
      </w:pPr>
      <w:r w:rsidDel="00000000" w:rsidR="00000000" w:rsidRPr="00000000">
        <w:rPr>
          <w:sz w:val="20"/>
          <w:szCs w:val="20"/>
          <w:rtl w:val="0"/>
        </w:rPr>
        <w:t xml:space="preserve">2025 - 2028</w:t>
        <w:tab/>
        <w:tab/>
        <w:t xml:space="preserve">|Participating in group show in public space ‘Triënnale project Kunst in het Singelpark - 2025 Sankofa’, in Leiden</w:t>
      </w:r>
    </w:p>
    <w:p w:rsidR="00000000" w:rsidDel="00000000" w:rsidP="00000000" w:rsidRDefault="00000000" w:rsidRPr="00000000" w14:paraId="0000002C">
      <w:pPr>
        <w:spacing w:after="200" w:lineRule="auto"/>
        <w:rPr>
          <w:sz w:val="20"/>
          <w:szCs w:val="20"/>
        </w:rPr>
      </w:pPr>
      <w:r w:rsidDel="00000000" w:rsidR="00000000" w:rsidRPr="00000000">
        <w:rPr>
          <w:sz w:val="20"/>
          <w:szCs w:val="20"/>
          <w:rtl w:val="0"/>
        </w:rPr>
        <w:t xml:space="preserve">Aug. - Okt.2025</w:t>
        <w:tab/>
        <w:tab/>
        <w:t xml:space="preserve">| Duo project ‘Labyrinth Within' </w:t>
      </w:r>
      <w:r w:rsidDel="00000000" w:rsidR="00000000" w:rsidRPr="00000000">
        <w:rPr>
          <w:sz w:val="20"/>
          <w:szCs w:val="20"/>
          <w:rtl w:val="0"/>
        </w:rPr>
        <w:t xml:space="preserve">with</w:t>
      </w:r>
      <w:r w:rsidDel="00000000" w:rsidR="00000000" w:rsidRPr="00000000">
        <w:rPr>
          <w:sz w:val="20"/>
          <w:szCs w:val="20"/>
          <w:rtl w:val="0"/>
        </w:rPr>
        <w:t xml:space="preserve"> Sarojini Lewis at #52 To Be Determined in Buro Stedelijk</w:t>
      </w:r>
    </w:p>
    <w:p w:rsidR="00000000" w:rsidDel="00000000" w:rsidP="00000000" w:rsidRDefault="00000000" w:rsidRPr="00000000" w14:paraId="0000002D">
      <w:pPr>
        <w:spacing w:after="200" w:lineRule="auto"/>
        <w:ind w:left="120"/>
        <w:rPr>
          <w:sz w:val="20"/>
          <w:szCs w:val="20"/>
        </w:rPr>
      </w:pPr>
      <w:r w:rsidDel="00000000" w:rsidR="00000000" w:rsidRPr="00000000">
        <w:rPr>
          <w:sz w:val="20"/>
          <w:szCs w:val="20"/>
          <w:rtl w:val="0"/>
        </w:rPr>
        <w:t xml:space="preserve">Okt - nov 2025</w:t>
        <w:tab/>
        <w:tab/>
        <w:t xml:space="preserve">| Participating in group expo ‘80 jaar Vrijheid’ in A-Kerk in Groningen</w:t>
      </w:r>
    </w:p>
    <w:p w:rsidR="00000000" w:rsidDel="00000000" w:rsidP="00000000" w:rsidRDefault="00000000" w:rsidRPr="00000000" w14:paraId="0000002E">
      <w:pPr>
        <w:spacing w:after="200" w:lineRule="auto"/>
        <w:rPr>
          <w:sz w:val="20"/>
          <w:szCs w:val="20"/>
        </w:rPr>
      </w:pPr>
      <w:r w:rsidDel="00000000" w:rsidR="00000000" w:rsidRPr="00000000">
        <w:rPr>
          <w:sz w:val="20"/>
          <w:szCs w:val="20"/>
          <w:rtl w:val="0"/>
        </w:rPr>
        <w:t xml:space="preserve">2025-2028</w:t>
        <w:tab/>
        <w:tab/>
        <w:t xml:space="preserve">|Showcasing New artwork at the exhibition ‘Meet Su Meet Us’ in Suriname Museum, Netherlands</w:t>
      </w:r>
    </w:p>
    <w:p w:rsidR="00000000" w:rsidDel="00000000" w:rsidP="00000000" w:rsidRDefault="00000000" w:rsidRPr="00000000" w14:paraId="0000002F">
      <w:pPr>
        <w:spacing w:after="200" w:lineRule="auto"/>
        <w:rPr>
          <w:sz w:val="20"/>
          <w:szCs w:val="20"/>
        </w:rPr>
      </w:pPr>
      <w:r w:rsidDel="00000000" w:rsidR="00000000" w:rsidRPr="00000000">
        <w:rPr>
          <w:sz w:val="20"/>
          <w:szCs w:val="20"/>
          <w:rtl w:val="0"/>
        </w:rPr>
        <w:t xml:space="preserve">2024</w:t>
        <w:tab/>
        <w:tab/>
        <w:tab/>
        <w:t xml:space="preserve">|December, Participating in group show CBK-zuidoost and KNUST</w:t>
      </w:r>
    </w:p>
    <w:p w:rsidR="00000000" w:rsidDel="00000000" w:rsidP="00000000" w:rsidRDefault="00000000" w:rsidRPr="00000000" w14:paraId="00000030">
      <w:pPr>
        <w:spacing w:after="200" w:lineRule="auto"/>
        <w:ind w:left="120"/>
        <w:rPr>
          <w:sz w:val="20"/>
          <w:szCs w:val="20"/>
        </w:rPr>
      </w:pPr>
      <w:r w:rsidDel="00000000" w:rsidR="00000000" w:rsidRPr="00000000">
        <w:rPr>
          <w:sz w:val="20"/>
          <w:szCs w:val="20"/>
          <w:rtl w:val="0"/>
        </w:rPr>
        <w:t xml:space="preserve">2024</w:t>
        <w:tab/>
        <w:tab/>
        <w:tab/>
        <w:t xml:space="preserve">|September, Participating in a groupshow ‘Kunst in het Geloven’ in Boxmeer, Nederland</w:t>
      </w:r>
    </w:p>
    <w:p w:rsidR="00000000" w:rsidDel="00000000" w:rsidP="00000000" w:rsidRDefault="00000000" w:rsidRPr="00000000" w14:paraId="00000031">
      <w:pPr>
        <w:spacing w:line="240" w:lineRule="auto"/>
        <w:ind w:left="120"/>
        <w:rPr>
          <w:sz w:val="20"/>
          <w:szCs w:val="20"/>
        </w:rPr>
      </w:pPr>
      <w:r w:rsidDel="00000000" w:rsidR="00000000" w:rsidRPr="00000000">
        <w:rPr>
          <w:sz w:val="20"/>
          <w:szCs w:val="20"/>
          <w:rtl w:val="0"/>
        </w:rPr>
        <w:t xml:space="preserve">2024</w:t>
        <w:tab/>
        <w:tab/>
        <w:tab/>
        <w:t xml:space="preserve">|Juni – September, Participating in a group show ‘Heksenkruid-Decolonizing Botany’, Art in public space in Wageningen</w:t>
      </w:r>
    </w:p>
    <w:p w:rsidR="00000000" w:rsidDel="00000000" w:rsidP="00000000" w:rsidRDefault="00000000" w:rsidRPr="00000000" w14:paraId="00000032">
      <w:pPr>
        <w:spacing w:after="200" w:line="240" w:lineRule="auto"/>
        <w:ind w:left="141.73228346456688"/>
        <w:rPr>
          <w:sz w:val="20"/>
          <w:szCs w:val="20"/>
        </w:rPr>
      </w:pPr>
      <w:r w:rsidDel="00000000" w:rsidR="00000000" w:rsidRPr="00000000">
        <w:rPr>
          <w:sz w:val="20"/>
          <w:szCs w:val="20"/>
          <w:rtl w:val="0"/>
        </w:rPr>
        <w:t xml:space="preserve">2024</w:t>
        <w:tab/>
        <w:tab/>
        <w:tab/>
        <w:t xml:space="preserve">|Artist in Residency in Kunstfort in Vijfhuizen in Haarlem and participating in a group show under the theme ‘ Grip en Loslaten’ </w:t>
      </w:r>
    </w:p>
    <w:p w:rsidR="00000000" w:rsidDel="00000000" w:rsidP="00000000" w:rsidRDefault="00000000" w:rsidRPr="00000000" w14:paraId="00000033">
      <w:pPr>
        <w:spacing w:after="200" w:line="240" w:lineRule="auto"/>
        <w:ind w:left="120"/>
        <w:rPr>
          <w:sz w:val="20"/>
          <w:szCs w:val="20"/>
        </w:rPr>
      </w:pPr>
      <w:r w:rsidDel="00000000" w:rsidR="00000000" w:rsidRPr="00000000">
        <w:rPr>
          <w:sz w:val="20"/>
          <w:szCs w:val="20"/>
          <w:rtl w:val="0"/>
        </w:rPr>
        <w:t xml:space="preserve">2024</w:t>
        <w:tab/>
        <w:tab/>
        <w:tab/>
        <w:t xml:space="preserve">|Group Show at Museum tot Zover in Amsterdam (9.06.2023 – 9.06.2024)</w:t>
      </w:r>
    </w:p>
    <w:p w:rsidR="00000000" w:rsidDel="00000000" w:rsidP="00000000" w:rsidRDefault="00000000" w:rsidRPr="00000000" w14:paraId="00000034">
      <w:pPr>
        <w:spacing w:line="240" w:lineRule="auto"/>
        <w:ind w:left="120"/>
        <w:rPr>
          <w:sz w:val="20"/>
          <w:szCs w:val="20"/>
        </w:rPr>
      </w:pPr>
      <w:r w:rsidDel="00000000" w:rsidR="00000000" w:rsidRPr="00000000">
        <w:rPr>
          <w:sz w:val="20"/>
          <w:szCs w:val="20"/>
          <w:rtl w:val="0"/>
        </w:rPr>
        <w:t xml:space="preserve">2022</w:t>
        <w:tab/>
        <w:tab/>
        <w:tab/>
        <w:t xml:space="preserve">|Open ateliers | Rijksakademie van Beeldende Kunsten – Amsterdam </w:t>
      </w:r>
    </w:p>
    <w:p w:rsidR="00000000" w:rsidDel="00000000" w:rsidP="00000000" w:rsidRDefault="00000000" w:rsidRPr="00000000" w14:paraId="00000035">
      <w:pPr>
        <w:spacing w:line="240" w:lineRule="auto"/>
        <w:ind w:left="120"/>
        <w:rPr>
          <w:sz w:val="20"/>
          <w:szCs w:val="20"/>
        </w:rPr>
      </w:pPr>
      <w:r w:rsidDel="00000000" w:rsidR="00000000" w:rsidRPr="00000000">
        <w:rPr>
          <w:sz w:val="20"/>
          <w:szCs w:val="20"/>
          <w:rtl w:val="0"/>
        </w:rPr>
        <w:t xml:space="preserve">2022</w:t>
        <w:tab/>
        <w:tab/>
        <w:tab/>
        <w:t xml:space="preserve">|The HOLY Art Gallery, Virtual exhibition ARTBASE - London</w:t>
      </w:r>
    </w:p>
    <w:p w:rsidR="00000000" w:rsidDel="00000000" w:rsidP="00000000" w:rsidRDefault="00000000" w:rsidRPr="00000000" w14:paraId="00000036">
      <w:pPr>
        <w:spacing w:after="220" w:line="240" w:lineRule="auto"/>
        <w:ind w:left="120"/>
        <w:rPr>
          <w:sz w:val="20"/>
          <w:szCs w:val="20"/>
        </w:rPr>
      </w:pPr>
      <w:r w:rsidDel="00000000" w:rsidR="00000000" w:rsidRPr="00000000">
        <w:rPr>
          <w:sz w:val="20"/>
          <w:szCs w:val="20"/>
          <w:rtl w:val="0"/>
        </w:rPr>
        <w:t xml:space="preserve">2021</w:t>
        <w:tab/>
        <w:tab/>
        <w:tab/>
        <w:t xml:space="preserve">|Open ateliers | Rijksakademie van Beeldende Kunsten – Amsterdam </w:t>
      </w:r>
    </w:p>
    <w:p w:rsidR="00000000" w:rsidDel="00000000" w:rsidP="00000000" w:rsidRDefault="00000000" w:rsidRPr="00000000" w14:paraId="00000037">
      <w:pPr>
        <w:spacing w:after="220" w:lineRule="auto"/>
        <w:ind w:left="120"/>
        <w:rPr>
          <w:sz w:val="20"/>
          <w:szCs w:val="20"/>
        </w:rPr>
      </w:pPr>
      <w:r w:rsidDel="00000000" w:rsidR="00000000" w:rsidRPr="00000000">
        <w:rPr>
          <w:sz w:val="20"/>
          <w:szCs w:val="20"/>
          <w:rtl w:val="0"/>
        </w:rPr>
        <w:t xml:space="preserve">2020</w:t>
        <w:tab/>
        <w:tab/>
        <w:tab/>
        <w:t xml:space="preserve">|Crossing Cultures | CBK Zuidoost - Amsterdam</w:t>
      </w:r>
    </w:p>
    <w:p w:rsidR="00000000" w:rsidDel="00000000" w:rsidP="00000000" w:rsidRDefault="00000000" w:rsidRPr="00000000" w14:paraId="00000038">
      <w:pPr>
        <w:ind w:left="120"/>
        <w:rPr>
          <w:sz w:val="20"/>
          <w:szCs w:val="20"/>
        </w:rPr>
      </w:pPr>
      <w:r w:rsidDel="00000000" w:rsidR="00000000" w:rsidRPr="00000000">
        <w:rPr>
          <w:sz w:val="20"/>
          <w:szCs w:val="20"/>
          <w:rtl w:val="0"/>
        </w:rPr>
        <w:t xml:space="preserve">2020</w:t>
        <w:tab/>
        <w:tab/>
        <w:tab/>
        <w:t xml:space="preserve">|Open ateliers | Rijksakademie – Amsterdam</w:t>
      </w:r>
    </w:p>
    <w:p w:rsidR="00000000" w:rsidDel="00000000" w:rsidP="00000000" w:rsidRDefault="00000000" w:rsidRPr="00000000" w14:paraId="00000039">
      <w:pPr>
        <w:ind w:left="120"/>
        <w:rPr>
          <w:sz w:val="20"/>
          <w:szCs w:val="20"/>
        </w:rPr>
      </w:pPr>
      <w:r w:rsidDel="00000000" w:rsidR="00000000" w:rsidRPr="00000000">
        <w:rPr>
          <w:sz w:val="20"/>
          <w:szCs w:val="20"/>
          <w:rtl w:val="0"/>
        </w:rPr>
        <w:t xml:space="preserve">2019 - 2020</w:t>
        <w:tab/>
        <w:tab/>
        <w:t xml:space="preserve">|De Grote Suriname tentoonstelling | Nieuwe Kerk - Amsterdam </w:t>
      </w:r>
    </w:p>
    <w:p w:rsidR="00000000" w:rsidDel="00000000" w:rsidP="00000000" w:rsidRDefault="00000000" w:rsidRPr="00000000" w14:paraId="0000003A">
      <w:pPr>
        <w:ind w:left="120"/>
        <w:rPr>
          <w:sz w:val="20"/>
          <w:szCs w:val="20"/>
        </w:rPr>
      </w:pPr>
      <w:r w:rsidDel="00000000" w:rsidR="00000000" w:rsidRPr="00000000">
        <w:rPr>
          <w:sz w:val="20"/>
          <w:szCs w:val="20"/>
          <w:rtl w:val="0"/>
        </w:rPr>
        <w:t xml:space="preserve">2018</w:t>
        <w:tab/>
        <w:tab/>
        <w:tab/>
        <w:t xml:space="preserve">|Visual Art II, Tembe fu Libi | Kibii Foundation – Suriname</w:t>
      </w:r>
    </w:p>
    <w:p w:rsidR="00000000" w:rsidDel="00000000" w:rsidP="00000000" w:rsidRDefault="00000000" w:rsidRPr="00000000" w14:paraId="0000003B">
      <w:pPr>
        <w:rPr>
          <w:sz w:val="20"/>
          <w:szCs w:val="20"/>
        </w:rPr>
      </w:pPr>
      <w:r w:rsidDel="00000000" w:rsidR="00000000" w:rsidRPr="00000000">
        <w:rPr>
          <w:sz w:val="20"/>
          <w:szCs w:val="20"/>
          <w:rtl w:val="0"/>
        </w:rPr>
        <w:t xml:space="preserve">2017</w:t>
        <w:tab/>
        <w:tab/>
        <w:tab/>
        <w:t xml:space="preserve">|Exhibition and Living Art show celebrating the birthday of Theater Thalia | Theater Thalia – Suriname</w:t>
      </w:r>
    </w:p>
    <w:p w:rsidR="00000000" w:rsidDel="00000000" w:rsidP="00000000" w:rsidRDefault="00000000" w:rsidRPr="00000000" w14:paraId="0000003C">
      <w:pPr>
        <w:rPr>
          <w:sz w:val="20"/>
          <w:szCs w:val="20"/>
        </w:rPr>
      </w:pPr>
      <w:r w:rsidDel="00000000" w:rsidR="00000000" w:rsidRPr="00000000">
        <w:rPr>
          <w:sz w:val="20"/>
          <w:szCs w:val="20"/>
          <w:rtl w:val="0"/>
        </w:rPr>
        <w:t xml:space="preserve">2017</w:t>
        <w:tab/>
        <w:tab/>
        <w:tab/>
        <w:t xml:space="preserve">|Ademhalen | actrice role in digital images | Nickerie and Paramaribo – Suriname</w:t>
      </w:r>
    </w:p>
    <w:p w:rsidR="00000000" w:rsidDel="00000000" w:rsidP="00000000" w:rsidRDefault="00000000" w:rsidRPr="00000000" w14:paraId="0000003D">
      <w:pPr>
        <w:ind w:hanging="15"/>
        <w:rPr>
          <w:sz w:val="20"/>
          <w:szCs w:val="20"/>
        </w:rPr>
      </w:pPr>
      <w:r w:rsidDel="00000000" w:rsidR="00000000" w:rsidRPr="00000000">
        <w:rPr>
          <w:sz w:val="20"/>
          <w:szCs w:val="20"/>
          <w:rtl w:val="0"/>
        </w:rPr>
        <w:t xml:space="preserve">2016</w:t>
        <w:tab/>
        <w:tab/>
        <w:tab/>
        <w:t xml:space="preserve">|ZUIVER | Exchange program Gerrit Rietveld Academy &amp; Nola Hatterman Art Academy | Nieuw Dakota – Amsterdam</w:t>
      </w:r>
    </w:p>
    <w:p w:rsidR="00000000" w:rsidDel="00000000" w:rsidP="00000000" w:rsidRDefault="00000000" w:rsidRPr="00000000" w14:paraId="0000003E">
      <w:pPr>
        <w:spacing w:after="200" w:lineRule="auto"/>
        <w:ind w:left="120"/>
        <w:rPr>
          <w:b w:val="1"/>
          <w:bCs w:val="1"/>
          <w:sz w:val="20"/>
          <w:szCs w:val="20"/>
        </w:rPr>
      </w:pPr>
      <w:r w:rsidDel="00000000" w:rsidR="00000000" w:rsidRPr="00000000">
        <w:rPr>
          <w:sz w:val="20"/>
          <w:szCs w:val="20"/>
          <w:rtl w:val="0"/>
        </w:rPr>
        <w:t xml:space="preserve">2016</w:t>
        <w:tab/>
        <w:tab/>
        <w:tab/>
        <w:t xml:space="preserve">|Presentation Caribbean Linked III | Atelier ’89 Gallery – Aruba</w:t>
      </w:r>
      <w:r w:rsidDel="00000000" w:rsidR="00000000" w:rsidRPr="00000000">
        <w:rPr>
          <w:rtl w:val="0"/>
        </w:rPr>
      </w:r>
    </w:p>
    <w:p w:rsidR="00000000" w:rsidDel="00000000" w:rsidP="00000000" w:rsidRDefault="00000000" w:rsidRPr="00000000" w14:paraId="0000003F">
      <w:pPr>
        <w:ind w:left="120" w:hanging="120"/>
        <w:rPr>
          <w:b w:val="1"/>
          <w:bCs w:val="1"/>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40">
      <w:pPr>
        <w:ind w:left="120" w:hanging="120"/>
        <w:rPr>
          <w:b w:val="1"/>
          <w:bCs w:val="1"/>
          <w:sz w:val="23"/>
          <w:szCs w:val="23"/>
        </w:rPr>
      </w:pPr>
      <w:r w:rsidDel="00000000" w:rsidR="00000000" w:rsidRPr="00000000">
        <w:rPr>
          <w:b w:val="1"/>
          <w:bCs w:val="1"/>
          <w:sz w:val="23"/>
          <w:szCs w:val="23"/>
          <w:rtl w:val="0"/>
        </w:rPr>
        <w:t xml:space="preserve">Residency</w:t>
      </w:r>
    </w:p>
    <w:p w:rsidR="00000000" w:rsidDel="00000000" w:rsidP="00000000" w:rsidRDefault="00000000" w:rsidRPr="00000000" w14:paraId="00000041">
      <w:pPr>
        <w:ind w:left="120" w:hanging="120"/>
        <w:rPr>
          <w:sz w:val="20"/>
          <w:szCs w:val="20"/>
        </w:rPr>
      </w:pPr>
      <w:r w:rsidDel="00000000" w:rsidR="00000000" w:rsidRPr="00000000">
        <w:rPr>
          <w:sz w:val="20"/>
          <w:szCs w:val="20"/>
          <w:rtl w:val="0"/>
        </w:rPr>
        <w:t xml:space="preserve">2024</w:t>
        <w:tab/>
        <w:tab/>
        <w:tab/>
        <w:t xml:space="preserve">|Artist in Residency in Kwame Nkrumah University of Science and Technology (K.N.U.S.T) in Kumasi in Ghana in collaboration with CBK Zuid-oost</w:t>
      </w:r>
    </w:p>
    <w:p w:rsidR="00000000" w:rsidDel="00000000" w:rsidP="00000000" w:rsidRDefault="00000000" w:rsidRPr="00000000" w14:paraId="00000042">
      <w:pPr>
        <w:ind w:left="120" w:hanging="120"/>
        <w:rPr>
          <w:sz w:val="20"/>
          <w:szCs w:val="20"/>
        </w:rPr>
      </w:pPr>
      <w:r w:rsidDel="00000000" w:rsidR="00000000" w:rsidRPr="00000000">
        <w:rPr>
          <w:sz w:val="20"/>
          <w:szCs w:val="20"/>
          <w:rtl w:val="0"/>
        </w:rPr>
        <w:t xml:space="preserve">2022</w:t>
        <w:tab/>
        <w:tab/>
        <w:tab/>
        <w:t xml:space="preserve">|Rijksakademie van Beeldende Kunsten</w:t>
      </w:r>
    </w:p>
    <w:p w:rsidR="00000000" w:rsidDel="00000000" w:rsidP="00000000" w:rsidRDefault="00000000" w:rsidRPr="00000000" w14:paraId="00000043">
      <w:pPr>
        <w:ind w:left="120" w:hanging="120"/>
        <w:rPr>
          <w:sz w:val="20"/>
          <w:szCs w:val="20"/>
        </w:rPr>
      </w:pPr>
      <w:r w:rsidDel="00000000" w:rsidR="00000000" w:rsidRPr="00000000">
        <w:rPr>
          <w:sz w:val="20"/>
          <w:szCs w:val="20"/>
          <w:rtl w:val="0"/>
        </w:rPr>
        <w:t xml:space="preserve">2019</w:t>
        <w:tab/>
        <w:tab/>
        <w:tab/>
        <w:t xml:space="preserve">|CARMA - Frans Guyana</w:t>
      </w:r>
    </w:p>
    <w:p w:rsidR="00000000" w:rsidDel="00000000" w:rsidP="00000000" w:rsidRDefault="00000000" w:rsidRPr="00000000" w14:paraId="00000044">
      <w:pPr>
        <w:ind w:left="120" w:hanging="120"/>
        <w:rPr>
          <w:sz w:val="20"/>
          <w:szCs w:val="20"/>
        </w:rPr>
      </w:pPr>
      <w:r w:rsidDel="00000000" w:rsidR="00000000" w:rsidRPr="00000000">
        <w:rPr>
          <w:sz w:val="20"/>
          <w:szCs w:val="20"/>
          <w:rtl w:val="0"/>
        </w:rPr>
        <w:t xml:space="preserve">2017</w:t>
        <w:tab/>
        <w:tab/>
        <w:tab/>
        <w:t xml:space="preserve">|Thami Mnyele Foundation Residency Award - Amsterdam</w:t>
      </w:r>
    </w:p>
    <w:p w:rsidR="00000000" w:rsidDel="00000000" w:rsidP="00000000" w:rsidRDefault="00000000" w:rsidRPr="00000000" w14:paraId="00000045">
      <w:pPr>
        <w:spacing w:after="60" w:lineRule="auto"/>
        <w:ind w:firstLine="0"/>
        <w:rPr>
          <w:sz w:val="20"/>
          <w:szCs w:val="20"/>
        </w:rPr>
      </w:pPr>
      <w:r w:rsidDel="00000000" w:rsidR="00000000" w:rsidRPr="00000000">
        <w:rPr>
          <w:sz w:val="20"/>
          <w:szCs w:val="20"/>
          <w:rtl w:val="0"/>
        </w:rPr>
        <w:t xml:space="preserve">2016</w:t>
        <w:tab/>
        <w:tab/>
        <w:tab/>
        <w:t xml:space="preserve">|Caribbean Linked III, Atelier ’89 – Aruba</w:t>
      </w:r>
    </w:p>
    <w:p w:rsidR="00000000" w:rsidDel="00000000" w:rsidP="00000000" w:rsidRDefault="00000000" w:rsidRPr="00000000" w14:paraId="00000046">
      <w:pPr>
        <w:spacing w:after="220" w:lineRule="auto"/>
        <w:ind w:left="120" w:hanging="120"/>
        <w:rPr>
          <w:sz w:val="20"/>
          <w:szCs w:val="20"/>
        </w:rPr>
      </w:pPr>
      <w:r w:rsidDel="00000000" w:rsidR="00000000" w:rsidRPr="00000000">
        <w:rPr>
          <w:sz w:val="20"/>
          <w:szCs w:val="20"/>
          <w:rtl w:val="0"/>
        </w:rPr>
        <w:t xml:space="preserve">2015</w:t>
        <w:tab/>
        <w:tab/>
        <w:tab/>
        <w:t xml:space="preserve">|Artist in Residency in Moengo, Kibii Foundation - Suriname</w:t>
      </w:r>
    </w:p>
    <w:p w:rsidR="00000000" w:rsidDel="00000000" w:rsidP="00000000" w:rsidRDefault="00000000" w:rsidRPr="00000000" w14:paraId="00000047">
      <w:pPr>
        <w:spacing w:after="200" w:lineRule="auto"/>
        <w:ind w:left="120" w:hanging="120"/>
        <w:rPr>
          <w:b w:val="1"/>
          <w:bCs w:val="1"/>
        </w:rPr>
      </w:pPr>
      <w:r w:rsidDel="00000000" w:rsidR="00000000" w:rsidRPr="00000000">
        <w:rPr>
          <w:b w:val="1"/>
          <w:bCs w:val="1"/>
          <w:rtl w:val="0"/>
        </w:rPr>
        <w:t xml:space="preserve">Working skills based on Teaching/ workshop</w:t>
      </w:r>
    </w:p>
    <w:p w:rsidR="00000000" w:rsidDel="00000000" w:rsidP="00000000" w:rsidRDefault="00000000" w:rsidRPr="00000000" w14:paraId="00000048">
      <w:pPr>
        <w:ind w:left="120" w:hanging="120"/>
        <w:rPr>
          <w:sz w:val="20"/>
          <w:szCs w:val="20"/>
        </w:rPr>
      </w:pPr>
      <w:r w:rsidDel="00000000" w:rsidR="00000000" w:rsidRPr="00000000">
        <w:rPr>
          <w:sz w:val="20"/>
          <w:szCs w:val="20"/>
          <w:rtl w:val="0"/>
        </w:rPr>
        <w:t xml:space="preserve">2025 - 2026</w:t>
        <w:tab/>
        <w:tab/>
        <w:t xml:space="preserve">|Hallo Wereld, art teacher at BSO, Zaan Primair Herman Gorter for group 1-2 and 4, Zaandam Netherlands</w:t>
      </w:r>
    </w:p>
    <w:p w:rsidR="00000000" w:rsidDel="00000000" w:rsidP="00000000" w:rsidRDefault="00000000" w:rsidRPr="00000000" w14:paraId="00000049">
      <w:pPr>
        <w:ind w:left="120" w:hanging="120"/>
        <w:rPr>
          <w:sz w:val="20"/>
          <w:szCs w:val="20"/>
        </w:rPr>
      </w:pPr>
      <w:r w:rsidDel="00000000" w:rsidR="00000000" w:rsidRPr="00000000">
        <w:rPr>
          <w:sz w:val="20"/>
          <w:szCs w:val="20"/>
          <w:rtl w:val="0"/>
        </w:rPr>
        <w:t xml:space="preserve">2024-2025</w:t>
        <w:tab/>
        <w:tab/>
        <w:t xml:space="preserve">|Hallo Wereld, art teacher at BSO, Zaan Primair Herman Gorter and Agora Kleurenpracht for group 1-2, 4, 7-8, Zaandam Netherlands</w:t>
      </w:r>
    </w:p>
    <w:p w:rsidR="00000000" w:rsidDel="00000000" w:rsidP="00000000" w:rsidRDefault="00000000" w:rsidRPr="00000000" w14:paraId="0000004A">
      <w:pPr>
        <w:ind w:left="120" w:hanging="120"/>
        <w:rPr>
          <w:sz w:val="20"/>
          <w:szCs w:val="20"/>
        </w:rPr>
      </w:pPr>
      <w:r w:rsidDel="00000000" w:rsidR="00000000" w:rsidRPr="00000000">
        <w:rPr>
          <w:sz w:val="20"/>
          <w:szCs w:val="20"/>
          <w:rtl w:val="0"/>
        </w:rPr>
        <w:t xml:space="preserve">2023-2024</w:t>
        <w:tab/>
        <w:tab/>
        <w:t xml:space="preserve">|Hallo Wereld, art teacher at BSO  Agora Tamarinde and Agora Windroos for group 1-2, 5-6, 7-8, Zaandam Netherlands</w:t>
      </w:r>
    </w:p>
    <w:p w:rsidR="00000000" w:rsidDel="00000000" w:rsidP="00000000" w:rsidRDefault="00000000" w:rsidRPr="00000000" w14:paraId="0000004B">
      <w:pPr>
        <w:ind w:left="120" w:hanging="120"/>
        <w:rPr>
          <w:sz w:val="20"/>
          <w:szCs w:val="20"/>
        </w:rPr>
      </w:pPr>
      <w:r w:rsidDel="00000000" w:rsidR="00000000" w:rsidRPr="00000000">
        <w:rPr>
          <w:sz w:val="20"/>
          <w:szCs w:val="20"/>
          <w:rtl w:val="0"/>
        </w:rPr>
        <w:t xml:space="preserve">2022</w:t>
        <w:tab/>
        <w:tab/>
        <w:tab/>
        <w:t xml:space="preserve">|CUPP collective exchange program – Suriname</w:t>
      </w:r>
    </w:p>
    <w:p w:rsidR="00000000" w:rsidDel="00000000" w:rsidP="00000000" w:rsidRDefault="00000000" w:rsidRPr="00000000" w14:paraId="0000004C">
      <w:pPr>
        <w:ind w:left="120" w:hanging="120"/>
        <w:rPr>
          <w:sz w:val="20"/>
          <w:szCs w:val="20"/>
        </w:rPr>
      </w:pPr>
      <w:r w:rsidDel="00000000" w:rsidR="00000000" w:rsidRPr="00000000">
        <w:rPr>
          <w:sz w:val="20"/>
          <w:szCs w:val="20"/>
          <w:rtl w:val="0"/>
        </w:rPr>
        <w:t xml:space="preserve">2022</w:t>
        <w:tab/>
        <w:tab/>
        <w:tab/>
        <w:t xml:space="preserve">|Workshop ‘Unexpected Memories’ and curate exhibition of Savoury Memoir with colored spices, Atelier' 86 - Aruba</w:t>
      </w:r>
    </w:p>
    <w:p w:rsidR="00000000" w:rsidDel="00000000" w:rsidP="00000000" w:rsidRDefault="00000000" w:rsidRPr="00000000" w14:paraId="0000004D">
      <w:pPr>
        <w:ind w:left="120" w:hanging="120"/>
        <w:rPr>
          <w:sz w:val="20"/>
          <w:szCs w:val="20"/>
        </w:rPr>
      </w:pPr>
      <w:r w:rsidDel="00000000" w:rsidR="00000000" w:rsidRPr="00000000">
        <w:rPr>
          <w:sz w:val="20"/>
          <w:szCs w:val="20"/>
          <w:rtl w:val="0"/>
        </w:rPr>
        <w:t xml:space="preserve">2022</w:t>
        <w:tab/>
        <w:tab/>
        <w:tab/>
        <w:t xml:space="preserve">|Groei en Bloei workshop, ADD COLOR- yellow, Amsterdam </w:t>
      </w:r>
    </w:p>
    <w:p w:rsidR="00000000" w:rsidDel="00000000" w:rsidP="00000000" w:rsidRDefault="00000000" w:rsidRPr="00000000" w14:paraId="0000004E">
      <w:pPr>
        <w:ind w:left="120" w:hanging="120"/>
        <w:rPr>
          <w:sz w:val="20"/>
          <w:szCs w:val="20"/>
        </w:rPr>
      </w:pPr>
      <w:r w:rsidDel="00000000" w:rsidR="00000000" w:rsidRPr="00000000">
        <w:rPr>
          <w:sz w:val="20"/>
          <w:szCs w:val="20"/>
          <w:rtl w:val="0"/>
        </w:rPr>
        <w:t xml:space="preserve">2013 – 2019</w:t>
        <w:tab/>
        <w:tab/>
        <w:t xml:space="preserve">|Freelancer Kibii Foundation - Suriname</w:t>
      </w:r>
    </w:p>
    <w:p w:rsidR="00000000" w:rsidDel="00000000" w:rsidP="00000000" w:rsidRDefault="00000000" w:rsidRPr="00000000" w14:paraId="0000004F">
      <w:pPr>
        <w:ind w:left="0" w:firstLine="0"/>
        <w:rPr>
          <w:sz w:val="20"/>
          <w:szCs w:val="20"/>
        </w:rPr>
      </w:pPr>
      <w:r w:rsidDel="00000000" w:rsidR="00000000" w:rsidRPr="00000000">
        <w:rPr>
          <w:sz w:val="20"/>
          <w:szCs w:val="20"/>
          <w:rtl w:val="0"/>
        </w:rPr>
        <w:t xml:space="preserve">2012 - 2019</w:t>
        <w:tab/>
        <w:tab/>
        <w:t xml:space="preserve">|Art teacher at Nola Hatterman Art Academy – Suriname 2019</w:t>
        <w:tab/>
        <w:t xml:space="preserve">| Animation workshops in Saint Joseph- Mana, Frans Guyana 2017- 2019</w:t>
        <w:tab/>
        <w:t xml:space="preserve">| Private drawing workshops for seniors</w:t>
      </w:r>
    </w:p>
    <w:p w:rsidR="00000000" w:rsidDel="00000000" w:rsidP="00000000" w:rsidRDefault="00000000" w:rsidRPr="00000000" w14:paraId="00000050">
      <w:pPr>
        <w:spacing w:after="220" w:lineRule="auto"/>
        <w:ind w:left="120" w:hanging="120"/>
        <w:rPr>
          <w:sz w:val="20"/>
          <w:szCs w:val="20"/>
        </w:rPr>
      </w:pPr>
      <w:r w:rsidDel="00000000" w:rsidR="00000000" w:rsidRPr="00000000">
        <w:rPr>
          <w:sz w:val="20"/>
          <w:szCs w:val="20"/>
          <w:rtl w:val="0"/>
        </w:rPr>
        <w:t xml:space="preserve">2015</w:t>
        <w:tab/>
        <w:tab/>
        <w:tab/>
        <w:t xml:space="preserve">|Drawing workshops in Moengo villages, Ricanau mofo, Ovia Olo, Pelgrim Kondre - Suriname</w:t>
      </w:r>
    </w:p>
    <w:p w:rsidR="00000000" w:rsidDel="00000000" w:rsidP="00000000" w:rsidRDefault="00000000" w:rsidRPr="00000000" w14:paraId="00000051">
      <w:pPr>
        <w:ind w:left="120" w:hanging="120"/>
        <w:rPr>
          <w:b w:val="1"/>
          <w:bCs w:val="1"/>
          <w:sz w:val="20"/>
          <w:szCs w:val="20"/>
        </w:rPr>
      </w:pPr>
      <w:r w:rsidDel="00000000" w:rsidR="00000000" w:rsidRPr="00000000">
        <w:rPr>
          <w:b w:val="1"/>
          <w:bCs w:val="1"/>
          <w:sz w:val="20"/>
          <w:szCs w:val="20"/>
          <w:rtl w:val="0"/>
        </w:rPr>
        <w:t xml:space="preserve">Publicaties</w:t>
      </w:r>
    </w:p>
    <w:p w:rsidR="00000000" w:rsidDel="00000000" w:rsidP="00000000" w:rsidRDefault="00000000" w:rsidRPr="00000000" w14:paraId="00000052">
      <w:pPr>
        <w:ind w:left="120" w:hanging="120"/>
        <w:rPr>
          <w:sz w:val="20"/>
          <w:szCs w:val="20"/>
        </w:rPr>
      </w:pPr>
      <w:r w:rsidDel="00000000" w:rsidR="00000000" w:rsidRPr="00000000">
        <w:rPr>
          <w:sz w:val="20"/>
          <w:szCs w:val="20"/>
          <w:rtl w:val="0"/>
        </w:rPr>
        <w:t xml:space="preserve">2024</w:t>
        <w:tab/>
        <w:tab/>
        <w:tab/>
        <w:t xml:space="preserve">|CUPP- collective 2022-2023, publication with focus on ecological paper</w:t>
      </w:r>
    </w:p>
    <w:p w:rsidR="00000000" w:rsidDel="00000000" w:rsidP="00000000" w:rsidRDefault="00000000" w:rsidRPr="00000000" w14:paraId="00000053">
      <w:pPr>
        <w:ind w:left="120" w:hanging="120"/>
        <w:rPr>
          <w:sz w:val="20"/>
          <w:szCs w:val="20"/>
        </w:rPr>
      </w:pPr>
      <w:r w:rsidDel="00000000" w:rsidR="00000000" w:rsidRPr="00000000">
        <w:rPr>
          <w:sz w:val="20"/>
          <w:szCs w:val="20"/>
          <w:rtl w:val="0"/>
        </w:rPr>
        <w:t xml:space="preserve">2023</w:t>
        <w:tab/>
        <w:tab/>
        <w:tab/>
        <w:t xml:space="preserve">|RAZIA BARSATIE ON FOOD, researching the history of food and using them as art material by Maddie Rose Hills</w:t>
      </w:r>
    </w:p>
    <w:p w:rsidR="00000000" w:rsidDel="00000000" w:rsidP="00000000" w:rsidRDefault="00000000" w:rsidRPr="00000000" w14:paraId="00000054">
      <w:pPr>
        <w:ind w:left="120" w:hanging="120"/>
        <w:rPr>
          <w:sz w:val="20"/>
          <w:szCs w:val="20"/>
        </w:rPr>
      </w:pPr>
      <w:r w:rsidDel="00000000" w:rsidR="00000000" w:rsidRPr="00000000">
        <w:rPr>
          <w:sz w:val="20"/>
          <w:szCs w:val="20"/>
          <w:rtl w:val="0"/>
        </w:rPr>
        <w:t xml:space="preserve">2022</w:t>
        <w:tab/>
        <w:tab/>
        <w:tab/>
        <w:t xml:space="preserve">|Newspaper in Aruba, Savoury Memoir with colored spices |Podcast- kunst-is-lang- LUUK Heezen - aflevering-218-razia-barsatie</w:t>
      </w:r>
    </w:p>
    <w:p w:rsidR="00000000" w:rsidDel="00000000" w:rsidP="00000000" w:rsidRDefault="00000000" w:rsidRPr="00000000" w14:paraId="00000055">
      <w:pPr>
        <w:ind w:left="2137.3228346456694" w:firstLine="22.67716535433067"/>
        <w:rPr>
          <w:sz w:val="20"/>
          <w:szCs w:val="20"/>
        </w:rPr>
      </w:pPr>
      <w:r w:rsidDel="00000000" w:rsidR="00000000" w:rsidRPr="00000000">
        <w:rPr>
          <w:sz w:val="20"/>
          <w:szCs w:val="20"/>
          <w:rtl w:val="0"/>
        </w:rPr>
        <w:t xml:space="preserve">|De geur centraal in het werk van Amsterdamse kunstenaar Razia Barsatie by Walter van Teeffelen</w:t>
      </w:r>
    </w:p>
    <w:p w:rsidR="00000000" w:rsidDel="00000000" w:rsidP="00000000" w:rsidRDefault="00000000" w:rsidRPr="00000000" w14:paraId="00000056">
      <w:pPr>
        <w:ind w:left="3640" w:hanging="1480"/>
        <w:rPr>
          <w:sz w:val="20"/>
          <w:szCs w:val="20"/>
        </w:rPr>
      </w:pPr>
      <w:r w:rsidDel="00000000" w:rsidR="00000000" w:rsidRPr="00000000">
        <w:rPr>
          <w:sz w:val="20"/>
          <w:szCs w:val="20"/>
          <w:rtl w:val="0"/>
        </w:rPr>
        <w:t xml:space="preserve">|Backstage bij de Rijksakademie by Marjolein Sponselee</w:t>
      </w:r>
    </w:p>
    <w:p w:rsidR="00000000" w:rsidDel="00000000" w:rsidP="00000000" w:rsidRDefault="00000000" w:rsidRPr="00000000" w14:paraId="00000057">
      <w:pPr>
        <w:ind w:left="3640" w:hanging="1480"/>
        <w:rPr>
          <w:sz w:val="20"/>
          <w:szCs w:val="20"/>
        </w:rPr>
      </w:pPr>
      <w:r w:rsidDel="00000000" w:rsidR="00000000" w:rsidRPr="00000000">
        <w:rPr>
          <w:sz w:val="20"/>
          <w:szCs w:val="20"/>
          <w:rtl w:val="0"/>
        </w:rPr>
        <w:t xml:space="preserve">|Rijksakademie open studio 2022 soft power- Amsterdam, Metropolis M, </w:t>
      </w:r>
    </w:p>
    <w:p w:rsidR="00000000" w:rsidDel="00000000" w:rsidP="00000000" w:rsidRDefault="00000000" w:rsidRPr="00000000" w14:paraId="00000058">
      <w:pPr>
        <w:ind w:left="1440" w:firstLine="720"/>
        <w:rPr>
          <w:sz w:val="20"/>
          <w:szCs w:val="20"/>
        </w:rPr>
      </w:pPr>
      <w:r w:rsidDel="00000000" w:rsidR="00000000" w:rsidRPr="00000000">
        <w:rPr>
          <w:sz w:val="20"/>
          <w:szCs w:val="20"/>
          <w:rtl w:val="0"/>
        </w:rPr>
        <w:t xml:space="preserve">|Rijksakademie Publication</w:t>
      </w:r>
    </w:p>
    <w:p w:rsidR="00000000" w:rsidDel="00000000" w:rsidP="00000000" w:rsidRDefault="00000000" w:rsidRPr="00000000" w14:paraId="00000059">
      <w:pPr>
        <w:spacing w:after="200" w:lineRule="auto"/>
        <w:ind w:left="3640" w:hanging="1480"/>
        <w:rPr>
          <w:sz w:val="20"/>
          <w:szCs w:val="20"/>
        </w:rPr>
      </w:pPr>
      <w:r w:rsidDel="00000000" w:rsidR="00000000" w:rsidRPr="00000000">
        <w:rPr>
          <w:sz w:val="20"/>
          <w:szCs w:val="20"/>
          <w:rtl w:val="0"/>
        </w:rPr>
        <w:t xml:space="preserve">|Onderzoek naar gebruik natuurmaterialen in Kunst by Audry Wajwakana, De Ware Tijd Suriname</w:t>
      </w:r>
    </w:p>
    <w:p w:rsidR="00000000" w:rsidDel="00000000" w:rsidP="00000000" w:rsidRDefault="00000000" w:rsidRPr="00000000" w14:paraId="0000005A">
      <w:pPr>
        <w:ind w:left="120" w:hanging="120"/>
        <w:rPr>
          <w:sz w:val="20"/>
          <w:szCs w:val="20"/>
        </w:rPr>
      </w:pPr>
      <w:r w:rsidDel="00000000" w:rsidR="00000000" w:rsidRPr="00000000">
        <w:rPr>
          <w:sz w:val="20"/>
          <w:szCs w:val="20"/>
          <w:rtl w:val="0"/>
        </w:rPr>
        <w:t xml:space="preserve">2021</w:t>
        <w:tab/>
        <w:tab/>
        <w:tab/>
        <w:t xml:space="preserve">|Rijksakademie Publication</w:t>
      </w:r>
    </w:p>
    <w:p w:rsidR="00000000" w:rsidDel="00000000" w:rsidP="00000000" w:rsidRDefault="00000000" w:rsidRPr="00000000" w14:paraId="0000005B">
      <w:pPr>
        <w:ind w:left="3640" w:hanging="1480"/>
        <w:rPr>
          <w:sz w:val="20"/>
          <w:szCs w:val="20"/>
        </w:rPr>
      </w:pPr>
      <w:r w:rsidDel="00000000" w:rsidR="00000000" w:rsidRPr="00000000">
        <w:rPr>
          <w:sz w:val="20"/>
          <w:szCs w:val="20"/>
          <w:rtl w:val="0"/>
        </w:rPr>
        <w:t xml:space="preserve">|Koning bezoekt Open Studios Rijksakademie van beeldende Kunsten tijdens 150-jarig jubileum</w:t>
      </w:r>
    </w:p>
    <w:p w:rsidR="00000000" w:rsidDel="00000000" w:rsidP="00000000" w:rsidRDefault="00000000" w:rsidRPr="00000000" w14:paraId="0000005C">
      <w:pPr>
        <w:ind w:left="3640" w:hanging="1480"/>
        <w:rPr>
          <w:sz w:val="20"/>
          <w:szCs w:val="20"/>
        </w:rPr>
      </w:pPr>
      <w:r w:rsidDel="00000000" w:rsidR="00000000" w:rsidRPr="00000000">
        <w:rPr>
          <w:sz w:val="20"/>
          <w:szCs w:val="20"/>
          <w:rtl w:val="0"/>
        </w:rPr>
        <w:t xml:space="preserve">|Tekenkunst by Edith Rijnja, KM magazine #119</w:t>
      </w:r>
    </w:p>
    <w:p w:rsidR="00000000" w:rsidDel="00000000" w:rsidP="00000000" w:rsidRDefault="00000000" w:rsidRPr="00000000" w14:paraId="0000005D">
      <w:pPr>
        <w:ind w:left="2137.3228346456694" w:firstLine="22.67716535433067"/>
        <w:rPr>
          <w:sz w:val="20"/>
          <w:szCs w:val="20"/>
        </w:rPr>
      </w:pPr>
      <w:r w:rsidDel="00000000" w:rsidR="00000000" w:rsidRPr="00000000">
        <w:rPr>
          <w:sz w:val="20"/>
          <w:szCs w:val="20"/>
          <w:rtl w:val="0"/>
        </w:rPr>
        <w:t xml:space="preserve">|Razia Barsatie presenteert nieuw kunstwerk bij Open Studio Rijksakademie by Audry Wajwakana, De Ware Tijd Suriname</w:t>
      </w:r>
    </w:p>
    <w:p w:rsidR="00000000" w:rsidDel="00000000" w:rsidP="00000000" w:rsidRDefault="00000000" w:rsidRPr="00000000" w14:paraId="0000005E">
      <w:pPr>
        <w:ind w:left="2137.3228346456694" w:firstLine="22.67716535433067"/>
        <w:rPr>
          <w:sz w:val="20"/>
          <w:szCs w:val="20"/>
        </w:rPr>
      </w:pPr>
      <w:r w:rsidDel="00000000" w:rsidR="00000000" w:rsidRPr="00000000">
        <w:rPr>
          <w:sz w:val="20"/>
          <w:szCs w:val="20"/>
          <w:rtl w:val="0"/>
        </w:rPr>
        <w:t xml:space="preserve">|Kunstenaarsduo dolblij met Theodora Niemeijer prijs by Audry Wajwakana, De Ware Tijd Suriname</w:t>
      </w:r>
    </w:p>
    <w:p w:rsidR="00000000" w:rsidDel="00000000" w:rsidP="00000000" w:rsidRDefault="00000000" w:rsidRPr="00000000" w14:paraId="0000005F">
      <w:pPr>
        <w:ind w:left="3640" w:hanging="1480"/>
        <w:rPr>
          <w:sz w:val="20"/>
          <w:szCs w:val="20"/>
        </w:rPr>
      </w:pPr>
      <w:r w:rsidDel="00000000" w:rsidR="00000000" w:rsidRPr="00000000">
        <w:rPr>
          <w:sz w:val="20"/>
          <w:szCs w:val="20"/>
          <w:rtl w:val="0"/>
        </w:rPr>
        <w:t xml:space="preserve">|Genomineerd voor de Theodora Niemeijer Prijs by Jan Pieter Ekker, het Parool Netherlands</w:t>
      </w:r>
    </w:p>
    <w:p w:rsidR="00000000" w:rsidDel="00000000" w:rsidP="00000000" w:rsidRDefault="00000000" w:rsidRPr="00000000" w14:paraId="00000060">
      <w:pPr>
        <w:ind w:left="3640" w:hanging="1480"/>
        <w:rPr>
          <w:sz w:val="20"/>
          <w:szCs w:val="20"/>
        </w:rPr>
      </w:pPr>
      <w:r w:rsidDel="00000000" w:rsidR="00000000" w:rsidRPr="00000000">
        <w:rPr>
          <w:sz w:val="20"/>
          <w:szCs w:val="20"/>
          <w:rtl w:val="0"/>
        </w:rPr>
        <w:t xml:space="preserve">|Opkomende kunstenaars experimenteren over ecologisch materiaalgebruik by Audry Wajwakana, De Ware Tijd Suriname</w:t>
      </w:r>
    </w:p>
    <w:p w:rsidR="00000000" w:rsidDel="00000000" w:rsidP="00000000" w:rsidRDefault="00000000" w:rsidRPr="00000000" w14:paraId="00000061">
      <w:pPr>
        <w:ind w:left="3640" w:hanging="1480"/>
        <w:rPr>
          <w:sz w:val="20"/>
          <w:szCs w:val="20"/>
        </w:rPr>
      </w:pPr>
      <w:r w:rsidDel="00000000" w:rsidR="00000000" w:rsidRPr="00000000">
        <w:rPr>
          <w:sz w:val="20"/>
          <w:szCs w:val="20"/>
          <w:rtl w:val="0"/>
        </w:rPr>
        <w:t xml:space="preserve">|Entangled Species. Conversations on Contemporary Art by Sasha Dees, Art Agent Orange.</w:t>
      </w:r>
    </w:p>
    <w:p w:rsidR="00000000" w:rsidDel="00000000" w:rsidP="00000000" w:rsidRDefault="00000000" w:rsidRPr="00000000" w14:paraId="00000062">
      <w:pPr>
        <w:spacing w:after="60" w:lineRule="auto"/>
        <w:ind w:firstLine="0"/>
        <w:rPr>
          <w:sz w:val="20"/>
          <w:szCs w:val="20"/>
        </w:rPr>
      </w:pPr>
      <w:r w:rsidDel="00000000" w:rsidR="00000000" w:rsidRPr="00000000">
        <w:rPr>
          <w:sz w:val="20"/>
          <w:szCs w:val="20"/>
          <w:rtl w:val="0"/>
        </w:rPr>
        <w:t xml:space="preserve">2020</w:t>
        <w:tab/>
        <w:tab/>
        <w:tab/>
        <w:t xml:space="preserve">|Crossing Cultures, 30 years Thami Mnyele Foundation Residency Award</w:t>
      </w:r>
    </w:p>
    <w:p w:rsidR="00000000" w:rsidDel="00000000" w:rsidP="00000000" w:rsidRDefault="00000000" w:rsidRPr="00000000" w14:paraId="00000063">
      <w:pPr>
        <w:ind w:left="3600" w:hanging="1440"/>
        <w:rPr>
          <w:sz w:val="20"/>
          <w:szCs w:val="20"/>
        </w:rPr>
      </w:pPr>
      <w:r w:rsidDel="00000000" w:rsidR="00000000" w:rsidRPr="00000000">
        <w:rPr>
          <w:sz w:val="20"/>
          <w:szCs w:val="20"/>
          <w:rtl w:val="0"/>
        </w:rPr>
        <w:t xml:space="preserve">|Anniversary Thami Mnyele Foundation Residency Award, The Art Momentum</w:t>
      </w:r>
    </w:p>
    <w:p w:rsidR="00000000" w:rsidDel="00000000" w:rsidP="00000000" w:rsidRDefault="00000000" w:rsidRPr="00000000" w14:paraId="00000064">
      <w:pPr>
        <w:ind w:left="3600" w:hanging="1440"/>
        <w:rPr>
          <w:sz w:val="20"/>
          <w:szCs w:val="20"/>
        </w:rPr>
      </w:pPr>
      <w:r w:rsidDel="00000000" w:rsidR="00000000" w:rsidRPr="00000000">
        <w:rPr>
          <w:sz w:val="20"/>
          <w:szCs w:val="20"/>
          <w:rtl w:val="0"/>
        </w:rPr>
        <w:t xml:space="preserve">|Hoe het koloniale verleden (eindelijk) een plek krijgt by Diewertje Mertens, VN.nl</w:t>
      </w:r>
    </w:p>
    <w:p w:rsidR="00000000" w:rsidDel="00000000" w:rsidP="00000000" w:rsidRDefault="00000000" w:rsidRPr="00000000" w14:paraId="00000065">
      <w:pPr>
        <w:ind w:left="120" w:hanging="120"/>
        <w:rPr>
          <w:sz w:val="20"/>
          <w:szCs w:val="20"/>
        </w:rPr>
      </w:pPr>
      <w:r w:rsidDel="00000000" w:rsidR="00000000" w:rsidRPr="00000000">
        <w:rPr>
          <w:sz w:val="20"/>
          <w:szCs w:val="20"/>
          <w:rtl w:val="0"/>
        </w:rPr>
        <w:t xml:space="preserve">2018</w:t>
        <w:tab/>
        <w:tab/>
        <w:tab/>
        <w:t xml:space="preserve">|Trendbeheer, Switi Sranan,</w:t>
      </w:r>
    </w:p>
    <w:p w:rsidR="00000000" w:rsidDel="00000000" w:rsidP="00000000" w:rsidRDefault="00000000" w:rsidRPr="00000000" w14:paraId="00000066">
      <w:pPr>
        <w:ind w:left="3600" w:hanging="1440"/>
        <w:rPr>
          <w:sz w:val="20"/>
          <w:szCs w:val="20"/>
        </w:rPr>
      </w:pPr>
      <w:r w:rsidDel="00000000" w:rsidR="00000000" w:rsidRPr="00000000">
        <w:rPr>
          <w:sz w:val="20"/>
          <w:szCs w:val="20"/>
          <w:rtl w:val="0"/>
        </w:rPr>
        <w:t xml:space="preserve">|Trendbeheer, Moengo Festival</w:t>
      </w:r>
    </w:p>
    <w:p w:rsidR="00000000" w:rsidDel="00000000" w:rsidP="00000000" w:rsidRDefault="00000000" w:rsidRPr="00000000" w14:paraId="00000067">
      <w:pPr>
        <w:ind w:left="120" w:hanging="120"/>
        <w:rPr>
          <w:sz w:val="20"/>
          <w:szCs w:val="20"/>
        </w:rPr>
      </w:pPr>
      <w:r w:rsidDel="00000000" w:rsidR="00000000" w:rsidRPr="00000000">
        <w:rPr>
          <w:sz w:val="20"/>
          <w:szCs w:val="20"/>
          <w:rtl w:val="0"/>
        </w:rPr>
        <w:t xml:space="preserve">2017</w:t>
        <w:tab/>
        <w:tab/>
        <w:tab/>
        <w:t xml:space="preserve">|Uitgever in de Knipscheer, 'Ademhalen'</w:t>
      </w:r>
    </w:p>
    <w:p w:rsidR="00000000" w:rsidDel="00000000" w:rsidP="00000000" w:rsidRDefault="00000000" w:rsidRPr="00000000" w14:paraId="00000068">
      <w:pPr>
        <w:ind w:left="120" w:hanging="120"/>
        <w:rPr>
          <w:sz w:val="20"/>
          <w:szCs w:val="20"/>
        </w:rPr>
      </w:pPr>
      <w:r w:rsidDel="00000000" w:rsidR="00000000" w:rsidRPr="00000000">
        <w:rPr>
          <w:sz w:val="20"/>
          <w:szCs w:val="20"/>
          <w:rtl w:val="0"/>
        </w:rPr>
        <w:t xml:space="preserve">2015</w:t>
        <w:tab/>
        <w:tab/>
        <w:tab/>
        <w:t xml:space="preserve">|Trendbeheer, Moengo Triënnale</w:t>
      </w:r>
    </w:p>
    <w:p w:rsidR="00000000" w:rsidDel="00000000" w:rsidP="00000000" w:rsidRDefault="00000000" w:rsidRPr="00000000" w14:paraId="00000069">
      <w:pPr>
        <w:ind w:left="3360" w:hanging="1200"/>
        <w:rPr>
          <w:sz w:val="20"/>
          <w:szCs w:val="20"/>
        </w:rPr>
      </w:pPr>
      <w:r w:rsidDel="00000000" w:rsidR="00000000" w:rsidRPr="00000000">
        <w:rPr>
          <w:sz w:val="20"/>
          <w:szCs w:val="20"/>
          <w:rtl w:val="0"/>
        </w:rPr>
        <w:t xml:space="preserve">|Kunstobject brengt positieve dichterbij Moengo by Tascha Samuel, De Ware Tijd Suriname</w:t>
      </w:r>
    </w:p>
    <w:p w:rsidR="00000000" w:rsidDel="00000000" w:rsidP="00000000" w:rsidRDefault="00000000" w:rsidRPr="00000000" w14:paraId="0000006A">
      <w:pPr>
        <w:rPr>
          <w:sz w:val="24"/>
          <w:szCs w:val="24"/>
        </w:rPr>
      </w:pPr>
      <w:r w:rsidDel="00000000" w:rsidR="00000000" w:rsidRPr="00000000">
        <w:rPr>
          <w:rtl w:val="0"/>
        </w:rPr>
      </w:r>
    </w:p>
    <w:sectPr>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raziabarsatie.com/" TargetMode="External"/><Relationship Id="rId8" Type="http://schemas.openxmlformats.org/officeDocument/2006/relationships/hyperlink" Target="http://www.raziabarsat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